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33B1" w14:textId="77777777" w:rsidR="00660EED" w:rsidRPr="00660EED" w:rsidRDefault="00660EED" w:rsidP="00A335CE">
      <w:pPr>
        <w:spacing w:line="360" w:lineRule="auto"/>
        <w:jc w:val="center"/>
        <w:rPr>
          <w:rFonts w:ascii="Times New Roman" w:hAnsi="Times New Roman" w:cs="Times New Roman"/>
          <w:b/>
          <w:bCs/>
          <w:sz w:val="24"/>
          <w:szCs w:val="24"/>
          <w:u w:val="single"/>
        </w:rPr>
      </w:pPr>
      <w:r w:rsidRPr="00660EED">
        <w:rPr>
          <w:rFonts w:ascii="Times New Roman" w:hAnsi="Times New Roman" w:cs="Times New Roman"/>
          <w:b/>
          <w:bCs/>
          <w:sz w:val="24"/>
          <w:szCs w:val="24"/>
          <w:u w:val="single"/>
        </w:rPr>
        <w:t>Business Communication</w:t>
      </w:r>
    </w:p>
    <w:p w14:paraId="419E1D25" w14:textId="5A4C5F24" w:rsidR="00F859EE" w:rsidRPr="00475574" w:rsidRDefault="00660EED" w:rsidP="00A335CE">
      <w:pPr>
        <w:spacing w:line="360" w:lineRule="auto"/>
        <w:jc w:val="both"/>
        <w:rPr>
          <w:rFonts w:ascii="Times New Roman" w:hAnsi="Times New Roman" w:cs="Times New Roman"/>
          <w:b/>
          <w:bCs/>
          <w:sz w:val="24"/>
          <w:szCs w:val="24"/>
        </w:rPr>
      </w:pPr>
      <w:r w:rsidRPr="00475574">
        <w:rPr>
          <w:rFonts w:ascii="Times New Roman" w:hAnsi="Times New Roman" w:cs="Times New Roman"/>
          <w:b/>
          <w:bCs/>
          <w:sz w:val="24"/>
          <w:szCs w:val="24"/>
        </w:rPr>
        <w:t>Q</w:t>
      </w:r>
      <w:r w:rsidR="00F859EE" w:rsidRPr="00475574">
        <w:rPr>
          <w:rFonts w:ascii="Times New Roman" w:hAnsi="Times New Roman" w:cs="Times New Roman"/>
          <w:b/>
          <w:bCs/>
          <w:sz w:val="24"/>
          <w:szCs w:val="24"/>
        </w:rPr>
        <w:t>.</w:t>
      </w:r>
      <w:r w:rsidRPr="00475574">
        <w:rPr>
          <w:rFonts w:ascii="Times New Roman" w:hAnsi="Times New Roman" w:cs="Times New Roman"/>
          <w:b/>
          <w:bCs/>
          <w:sz w:val="24"/>
          <w:szCs w:val="24"/>
        </w:rPr>
        <w:t>1</w:t>
      </w:r>
      <w:r w:rsidR="00F859EE" w:rsidRPr="00475574">
        <w:rPr>
          <w:rFonts w:ascii="Times New Roman" w:hAnsi="Times New Roman" w:cs="Times New Roman"/>
          <w:b/>
          <w:bCs/>
          <w:sz w:val="24"/>
          <w:szCs w:val="24"/>
        </w:rPr>
        <w:t>:</w:t>
      </w:r>
      <w:r w:rsidRPr="00475574">
        <w:rPr>
          <w:rFonts w:ascii="Times New Roman" w:hAnsi="Times New Roman" w:cs="Times New Roman"/>
          <w:b/>
          <w:bCs/>
          <w:sz w:val="24"/>
          <w:szCs w:val="24"/>
        </w:rPr>
        <w:t xml:space="preserve"> A cross-functional project team within a large corporation is facing internal</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disagreements over resource allocation and project timelines. Tensions are rising, and</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communication has become strained, threatening project success. The project</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 xml:space="preserve">manager recognizes the need to apply negotiation skills, particularly active </w:t>
      </w:r>
      <w:proofErr w:type="gramStart"/>
      <w:r w:rsidRPr="00475574">
        <w:rPr>
          <w:rFonts w:ascii="Times New Roman" w:hAnsi="Times New Roman" w:cs="Times New Roman"/>
          <w:b/>
          <w:bCs/>
          <w:sz w:val="24"/>
          <w:szCs w:val="24"/>
        </w:rPr>
        <w:t>listening</w:t>
      </w:r>
      <w:proofErr w:type="gramEnd"/>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and emotional intelligence, as emphasized by Michael Wheeler, to facilitate</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constructive dialogue, uncover hidden interests, and reach a mutually acceptable</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solution. In the context of a cross-functional project team, how can the application of</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active listening and emotional intelligence improve negotiation outcomes and resolve</w:t>
      </w:r>
      <w:r w:rsidR="00F859EE" w:rsidRPr="00475574">
        <w:rPr>
          <w:rFonts w:ascii="Times New Roman" w:hAnsi="Times New Roman" w:cs="Times New Roman"/>
          <w:b/>
          <w:bCs/>
          <w:sz w:val="24"/>
          <w:szCs w:val="24"/>
        </w:rPr>
        <w:t xml:space="preserve"> </w:t>
      </w:r>
      <w:r w:rsidRPr="00475574">
        <w:rPr>
          <w:rFonts w:ascii="Times New Roman" w:hAnsi="Times New Roman" w:cs="Times New Roman"/>
          <w:b/>
          <w:bCs/>
          <w:sz w:val="24"/>
          <w:szCs w:val="24"/>
        </w:rPr>
        <w:t>internal conflicts?</w:t>
      </w:r>
    </w:p>
    <w:p w14:paraId="536029BB" w14:textId="2A09AB03" w:rsidR="00171C9F" w:rsidRPr="00475574" w:rsidRDefault="00171C9F" w:rsidP="00A335CE">
      <w:pPr>
        <w:spacing w:line="360" w:lineRule="auto"/>
        <w:jc w:val="both"/>
        <w:rPr>
          <w:rFonts w:ascii="Times New Roman" w:hAnsi="Times New Roman" w:cs="Times New Roman"/>
          <w:b/>
          <w:bCs/>
          <w:sz w:val="24"/>
          <w:szCs w:val="24"/>
        </w:rPr>
      </w:pPr>
      <w:r w:rsidRPr="00475574">
        <w:rPr>
          <w:rFonts w:ascii="Times New Roman" w:hAnsi="Times New Roman" w:cs="Times New Roman"/>
          <w:b/>
          <w:bCs/>
          <w:sz w:val="24"/>
          <w:szCs w:val="24"/>
        </w:rPr>
        <w:t>Answer:</w:t>
      </w:r>
    </w:p>
    <w:p w14:paraId="540C7BA2" w14:textId="0C9F0B82" w:rsidR="00AF4557" w:rsidRPr="00B30354" w:rsidRDefault="00AF4557" w:rsidP="00A335CE">
      <w:pPr>
        <w:spacing w:line="360" w:lineRule="auto"/>
        <w:jc w:val="both"/>
        <w:rPr>
          <w:rFonts w:ascii="Times New Roman" w:hAnsi="Times New Roman" w:cs="Times New Roman"/>
          <w:b/>
          <w:bCs/>
          <w:sz w:val="24"/>
          <w:szCs w:val="24"/>
        </w:rPr>
      </w:pPr>
      <w:r w:rsidRPr="00B30354">
        <w:rPr>
          <w:rFonts w:ascii="Times New Roman" w:hAnsi="Times New Roman" w:cs="Times New Roman"/>
          <w:b/>
          <w:bCs/>
          <w:sz w:val="24"/>
          <w:szCs w:val="24"/>
          <w:u w:val="single"/>
        </w:rPr>
        <w:t>Introduction</w:t>
      </w:r>
      <w:r w:rsidR="00B30354" w:rsidRPr="00B30354">
        <w:rPr>
          <w:rFonts w:ascii="Times New Roman" w:hAnsi="Times New Roman" w:cs="Times New Roman"/>
          <w:b/>
          <w:bCs/>
          <w:sz w:val="24"/>
          <w:szCs w:val="24"/>
        </w:rPr>
        <w:t>:</w:t>
      </w:r>
    </w:p>
    <w:p w14:paraId="7DEFC92B" w14:textId="570E1E56" w:rsidR="00FE6E1D" w:rsidRDefault="00AF4557" w:rsidP="00FE6E1D">
      <w:pPr>
        <w:spacing w:line="360" w:lineRule="auto"/>
        <w:jc w:val="both"/>
        <w:rPr>
          <w:rFonts w:ascii="Times New Roman" w:hAnsi="Times New Roman" w:cs="Times New Roman"/>
          <w:sz w:val="24"/>
          <w:szCs w:val="24"/>
        </w:rPr>
      </w:pPr>
      <w:r w:rsidRPr="00AF4557">
        <w:rPr>
          <w:rFonts w:ascii="Times New Roman" w:hAnsi="Times New Roman" w:cs="Times New Roman"/>
          <w:sz w:val="24"/>
          <w:szCs w:val="24"/>
        </w:rPr>
        <w:t>In large corporations, cross-functional project teams bring together members from different departments with diverse skills and perspectives. While this diversity can be a strength, it also creates challenges. Differences in priorities, resource allocation, and deadlines often lead to disagreements, making it difficult for the team to stay aligned. In such situations, effective communication and negotiation skills become essential to ensure the project’s success. Michael Wheeler, a negotiation expert, highlights the importance of active listening and emotional intelligence in building trust, uncovering hidden interests, and finding common ground. Active listening allows team members to feel genuinely heard and understood, reducing defensiveness, while emotional intelligence helps individuals recognize and manage their emotions as well as those of others.</w:t>
      </w:r>
    </w:p>
    <w:p w14:paraId="3F48BC86" w14:textId="77777777" w:rsidR="00DF5079" w:rsidRDefault="00DF5079" w:rsidP="00FE6E1D">
      <w:pPr>
        <w:spacing w:line="360" w:lineRule="auto"/>
        <w:jc w:val="both"/>
        <w:rPr>
          <w:rFonts w:ascii="Times New Roman" w:hAnsi="Times New Roman" w:cs="Times New Roman"/>
          <w:sz w:val="24"/>
          <w:szCs w:val="24"/>
        </w:rPr>
      </w:pPr>
    </w:p>
    <w:p w14:paraId="2C631940" w14:textId="77777777" w:rsidR="00E53A99" w:rsidRPr="002D336D" w:rsidRDefault="00E53A99" w:rsidP="00E53A99">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0CC6977" w14:textId="77777777" w:rsidR="00E53A99" w:rsidRPr="002D336D" w:rsidRDefault="00E53A99" w:rsidP="00E53A99">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6CF6E36D" w14:textId="77777777" w:rsidR="00E53A99" w:rsidRPr="002D336D" w:rsidRDefault="00E53A99" w:rsidP="00E53A99">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567FCDB3" w14:textId="77777777" w:rsidR="00E53A99" w:rsidRPr="002D336D" w:rsidRDefault="00E53A99" w:rsidP="00E53A99">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000324AC" w14:textId="77777777" w:rsidR="00E53A99" w:rsidRPr="002D336D" w:rsidRDefault="00E53A99" w:rsidP="00E53A99">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13A28964" w14:textId="77777777" w:rsidR="00E53A99" w:rsidRPr="002D336D" w:rsidRDefault="00E53A99" w:rsidP="00E53A99">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5D7D8FEE" w14:textId="77777777" w:rsidR="00E53A99" w:rsidRPr="002D336D" w:rsidRDefault="00E53A99" w:rsidP="00E53A99">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35077384" w14:textId="77777777" w:rsidR="00E53A99" w:rsidRPr="002D336D" w:rsidRDefault="00E53A99" w:rsidP="00E53A99">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70FD6868" w14:textId="77777777" w:rsidR="00FE6E1D" w:rsidRDefault="00FE6E1D" w:rsidP="00FE6E1D">
      <w:pPr>
        <w:spacing w:line="360" w:lineRule="auto"/>
        <w:jc w:val="both"/>
        <w:rPr>
          <w:rFonts w:ascii="Times New Roman" w:hAnsi="Times New Roman" w:cs="Times New Roman"/>
          <w:sz w:val="24"/>
          <w:szCs w:val="24"/>
        </w:rPr>
      </w:pPr>
    </w:p>
    <w:p w14:paraId="423E8CEA" w14:textId="76D8ADF6" w:rsidR="00C709B1" w:rsidRPr="00FD1217" w:rsidRDefault="00660EED" w:rsidP="00A335CE">
      <w:pPr>
        <w:spacing w:line="360" w:lineRule="auto"/>
        <w:jc w:val="both"/>
        <w:rPr>
          <w:rFonts w:ascii="Times New Roman" w:hAnsi="Times New Roman" w:cs="Times New Roman"/>
          <w:b/>
          <w:bCs/>
          <w:sz w:val="24"/>
          <w:szCs w:val="24"/>
        </w:rPr>
      </w:pPr>
      <w:r w:rsidRPr="00FD1217">
        <w:rPr>
          <w:rFonts w:ascii="Times New Roman" w:hAnsi="Times New Roman" w:cs="Times New Roman"/>
          <w:b/>
          <w:bCs/>
          <w:sz w:val="24"/>
          <w:szCs w:val="24"/>
        </w:rPr>
        <w:t>Q</w:t>
      </w:r>
      <w:r w:rsidR="00F33E83" w:rsidRPr="00FD1217">
        <w:rPr>
          <w:rFonts w:ascii="Times New Roman" w:hAnsi="Times New Roman" w:cs="Times New Roman"/>
          <w:b/>
          <w:bCs/>
          <w:sz w:val="24"/>
          <w:szCs w:val="24"/>
        </w:rPr>
        <w:t>.</w:t>
      </w:r>
      <w:r w:rsidRPr="00FD1217">
        <w:rPr>
          <w:rFonts w:ascii="Times New Roman" w:hAnsi="Times New Roman" w:cs="Times New Roman"/>
          <w:b/>
          <w:bCs/>
          <w:sz w:val="24"/>
          <w:szCs w:val="24"/>
        </w:rPr>
        <w:t>2 (A)</w:t>
      </w:r>
      <w:r w:rsidR="00F33E83" w:rsidRPr="00FD1217">
        <w:rPr>
          <w:rFonts w:ascii="Times New Roman" w:hAnsi="Times New Roman" w:cs="Times New Roman"/>
          <w:b/>
          <w:bCs/>
          <w:sz w:val="24"/>
          <w:szCs w:val="24"/>
        </w:rPr>
        <w:t>:</w:t>
      </w:r>
      <w:r w:rsidRPr="00FD1217">
        <w:rPr>
          <w:rFonts w:ascii="Times New Roman" w:hAnsi="Times New Roman" w:cs="Times New Roman"/>
          <w:b/>
          <w:bCs/>
          <w:sz w:val="24"/>
          <w:szCs w:val="24"/>
        </w:rPr>
        <w:t xml:space="preserve"> Usha Company, a globally positioned organization, has implemented an online</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platform for instant messaging, project management tools for departmental</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coordination, and uses social media and blogging for customer engagement and brand</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management. Despite increased productivity and engagement, the company faces</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persistent issues such as cybersecurity threats, information overload, and challenges</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in maintaining a consistent brand voice. Usha is committed to periodically adjusting</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its digital strategies to address these concerns. Critically evaluate Usha Company's</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approach to integrating digital communication tools for both internal collaboration</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and external engagement. Considering the ongoing challenges of cybersecurity</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threats, information overload, and maintaining a consistent brand voice, what</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improvements would you recommend to enhance the effectiveness and resilience of</w:t>
      </w:r>
      <w:r w:rsidR="00C709B1" w:rsidRPr="00FD1217">
        <w:rPr>
          <w:rFonts w:ascii="Times New Roman" w:hAnsi="Times New Roman" w:cs="Times New Roman"/>
          <w:b/>
          <w:bCs/>
          <w:sz w:val="24"/>
          <w:szCs w:val="24"/>
        </w:rPr>
        <w:t xml:space="preserve"> </w:t>
      </w:r>
      <w:r w:rsidRPr="00FD1217">
        <w:rPr>
          <w:rFonts w:ascii="Times New Roman" w:hAnsi="Times New Roman" w:cs="Times New Roman"/>
          <w:b/>
          <w:bCs/>
          <w:sz w:val="24"/>
          <w:szCs w:val="24"/>
        </w:rPr>
        <w:t>their digital communication strategy?</w:t>
      </w:r>
    </w:p>
    <w:p w14:paraId="258A4295" w14:textId="6853B16B" w:rsidR="00FC6B1E" w:rsidRPr="00FD1217" w:rsidRDefault="00FC6B1E" w:rsidP="00A335CE">
      <w:pPr>
        <w:spacing w:line="360" w:lineRule="auto"/>
        <w:jc w:val="both"/>
        <w:rPr>
          <w:rFonts w:ascii="Times New Roman" w:hAnsi="Times New Roman" w:cs="Times New Roman"/>
          <w:b/>
          <w:bCs/>
          <w:sz w:val="24"/>
          <w:szCs w:val="24"/>
        </w:rPr>
      </w:pPr>
      <w:r w:rsidRPr="00FD1217">
        <w:rPr>
          <w:rFonts w:ascii="Times New Roman" w:hAnsi="Times New Roman" w:cs="Times New Roman"/>
          <w:b/>
          <w:bCs/>
          <w:sz w:val="24"/>
          <w:szCs w:val="24"/>
        </w:rPr>
        <w:t>Answer:</w:t>
      </w:r>
    </w:p>
    <w:p w14:paraId="1F62F58E" w14:textId="4432AA4B" w:rsidR="001777ED" w:rsidRPr="00A2134E" w:rsidRDefault="001777ED" w:rsidP="00A335CE">
      <w:pPr>
        <w:spacing w:line="360" w:lineRule="auto"/>
        <w:jc w:val="both"/>
        <w:rPr>
          <w:rFonts w:ascii="Times New Roman" w:hAnsi="Times New Roman" w:cs="Times New Roman"/>
          <w:b/>
          <w:bCs/>
          <w:sz w:val="24"/>
          <w:szCs w:val="24"/>
        </w:rPr>
      </w:pPr>
      <w:r w:rsidRPr="00A2134E">
        <w:rPr>
          <w:rFonts w:ascii="Times New Roman" w:hAnsi="Times New Roman" w:cs="Times New Roman"/>
          <w:b/>
          <w:bCs/>
          <w:sz w:val="24"/>
          <w:szCs w:val="24"/>
          <w:u w:val="single"/>
        </w:rPr>
        <w:t>Introduction</w:t>
      </w:r>
      <w:r w:rsidR="00A2134E" w:rsidRPr="00A2134E">
        <w:rPr>
          <w:rFonts w:ascii="Times New Roman" w:hAnsi="Times New Roman" w:cs="Times New Roman"/>
          <w:b/>
          <w:bCs/>
          <w:sz w:val="24"/>
          <w:szCs w:val="24"/>
        </w:rPr>
        <w:t>:</w:t>
      </w:r>
    </w:p>
    <w:p w14:paraId="17BE4DCF" w14:textId="47AD2E48" w:rsidR="00A2134E" w:rsidRDefault="001777ED" w:rsidP="00BF1E3F">
      <w:pPr>
        <w:spacing w:line="360" w:lineRule="auto"/>
        <w:jc w:val="both"/>
        <w:rPr>
          <w:rFonts w:ascii="Times New Roman" w:hAnsi="Times New Roman" w:cs="Times New Roman"/>
          <w:sz w:val="24"/>
          <w:szCs w:val="24"/>
        </w:rPr>
      </w:pPr>
      <w:r w:rsidRPr="001777ED">
        <w:rPr>
          <w:rFonts w:ascii="Times New Roman" w:hAnsi="Times New Roman" w:cs="Times New Roman"/>
          <w:sz w:val="24"/>
          <w:szCs w:val="24"/>
        </w:rPr>
        <w:t>Usha Company’s integration of digital communication tools shows its commitment to strengthening both internal collaboration and external engagement. The adoption of instant messaging platforms and project management tools has improved coordination and productivity across departments, while the use of social media and blogging has allowed the company to reach customers globally and manage its brand presence more effectively. However, the organization still struggles with key challenges such as cybersecurity risks, excessive information flow, and inconsistencies in brand voice across channels.</w:t>
      </w:r>
    </w:p>
    <w:p w14:paraId="6A1B1B10" w14:textId="77777777" w:rsidR="00BF1E3F" w:rsidRDefault="00BF1E3F" w:rsidP="00BF1E3F">
      <w:pPr>
        <w:spacing w:line="360" w:lineRule="auto"/>
        <w:jc w:val="both"/>
        <w:rPr>
          <w:rFonts w:ascii="Times New Roman" w:hAnsi="Times New Roman" w:cs="Times New Roman"/>
          <w:sz w:val="24"/>
          <w:szCs w:val="24"/>
        </w:rPr>
      </w:pPr>
    </w:p>
    <w:p w14:paraId="57C8B85F" w14:textId="3B3AAF91" w:rsidR="002B5A6B" w:rsidRPr="00AE4861" w:rsidRDefault="00660EED" w:rsidP="00A335CE">
      <w:pPr>
        <w:spacing w:line="360" w:lineRule="auto"/>
        <w:jc w:val="both"/>
        <w:rPr>
          <w:rFonts w:ascii="Times New Roman" w:hAnsi="Times New Roman" w:cs="Times New Roman"/>
          <w:b/>
          <w:bCs/>
          <w:sz w:val="24"/>
          <w:szCs w:val="24"/>
        </w:rPr>
      </w:pPr>
      <w:r w:rsidRPr="00AE4861">
        <w:rPr>
          <w:rFonts w:ascii="Times New Roman" w:hAnsi="Times New Roman" w:cs="Times New Roman"/>
          <w:b/>
          <w:bCs/>
          <w:sz w:val="24"/>
          <w:szCs w:val="24"/>
        </w:rPr>
        <w:t>Q</w:t>
      </w:r>
      <w:r w:rsidR="00F33E83" w:rsidRPr="00AE4861">
        <w:rPr>
          <w:rFonts w:ascii="Times New Roman" w:hAnsi="Times New Roman" w:cs="Times New Roman"/>
          <w:b/>
          <w:bCs/>
          <w:sz w:val="24"/>
          <w:szCs w:val="24"/>
        </w:rPr>
        <w:t>.</w:t>
      </w:r>
      <w:r w:rsidRPr="00AE4861">
        <w:rPr>
          <w:rFonts w:ascii="Times New Roman" w:hAnsi="Times New Roman" w:cs="Times New Roman"/>
          <w:b/>
          <w:bCs/>
          <w:sz w:val="24"/>
          <w:szCs w:val="24"/>
        </w:rPr>
        <w:t>2 (B)</w:t>
      </w:r>
      <w:r w:rsidR="00F33E83" w:rsidRPr="00AE4861">
        <w:rPr>
          <w:rFonts w:ascii="Times New Roman" w:hAnsi="Times New Roman" w:cs="Times New Roman"/>
          <w:b/>
          <w:bCs/>
          <w:sz w:val="24"/>
          <w:szCs w:val="24"/>
        </w:rPr>
        <w:t>:</w:t>
      </w:r>
      <w:r w:rsidRPr="00AE4861">
        <w:rPr>
          <w:rFonts w:ascii="Times New Roman" w:hAnsi="Times New Roman" w:cs="Times New Roman"/>
          <w:b/>
          <w:bCs/>
          <w:sz w:val="24"/>
          <w:szCs w:val="24"/>
        </w:rPr>
        <w:t xml:space="preserve"> A large manufacturing company is rolling out a new digital workflow system. The</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HR manager must communicate this change to employees across departments, some</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of whom are resistant or anxious. She uses the PAIBOC model to structure her</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message, focusing on purpose, audience, information, benefits, objections, and</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 xml:space="preserve">context. Despite her </w:t>
      </w:r>
      <w:r w:rsidRPr="00AE4861">
        <w:rPr>
          <w:rFonts w:ascii="Times New Roman" w:hAnsi="Times New Roman" w:cs="Times New Roman"/>
          <w:b/>
          <w:bCs/>
          <w:sz w:val="24"/>
          <w:szCs w:val="24"/>
        </w:rPr>
        <w:lastRenderedPageBreak/>
        <w:t>efforts, feedback indicates that some employees remain confused</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or unconvinced. Evaluate the application of the PAIBOC model in crafting a</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persuasive internal communication about a major organizational change. What are the</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strengths and limitations of using this model in ensuring message clarity and</w:t>
      </w:r>
      <w:r w:rsidR="004234FC" w:rsidRPr="00AE4861">
        <w:rPr>
          <w:rFonts w:ascii="Times New Roman" w:hAnsi="Times New Roman" w:cs="Times New Roman"/>
          <w:b/>
          <w:bCs/>
          <w:sz w:val="24"/>
          <w:szCs w:val="24"/>
        </w:rPr>
        <w:t xml:space="preserve"> </w:t>
      </w:r>
      <w:r w:rsidRPr="00AE4861">
        <w:rPr>
          <w:rFonts w:ascii="Times New Roman" w:hAnsi="Times New Roman" w:cs="Times New Roman"/>
          <w:b/>
          <w:bCs/>
          <w:sz w:val="24"/>
          <w:szCs w:val="24"/>
        </w:rPr>
        <w:t>employee buy-in, and how might you adapt it for diverse audiences?</w:t>
      </w:r>
    </w:p>
    <w:p w14:paraId="7BCE7FEA" w14:textId="48BCBA3B" w:rsidR="007E15EC" w:rsidRPr="00AE4861" w:rsidRDefault="007E15EC" w:rsidP="00A335CE">
      <w:pPr>
        <w:spacing w:line="360" w:lineRule="auto"/>
        <w:jc w:val="both"/>
        <w:rPr>
          <w:rFonts w:ascii="Times New Roman" w:hAnsi="Times New Roman" w:cs="Times New Roman"/>
          <w:b/>
          <w:bCs/>
          <w:sz w:val="24"/>
          <w:szCs w:val="24"/>
        </w:rPr>
      </w:pPr>
      <w:r w:rsidRPr="00AE4861">
        <w:rPr>
          <w:rFonts w:ascii="Times New Roman" w:hAnsi="Times New Roman" w:cs="Times New Roman"/>
          <w:b/>
          <w:bCs/>
          <w:sz w:val="24"/>
          <w:szCs w:val="24"/>
        </w:rPr>
        <w:t>Answer:</w:t>
      </w:r>
    </w:p>
    <w:p w14:paraId="09846F38" w14:textId="149C2E64" w:rsidR="003C299C" w:rsidRPr="007E47D2" w:rsidRDefault="003C299C" w:rsidP="00A335CE">
      <w:pPr>
        <w:spacing w:line="360" w:lineRule="auto"/>
        <w:jc w:val="both"/>
        <w:rPr>
          <w:rFonts w:ascii="Times New Roman" w:hAnsi="Times New Roman" w:cs="Times New Roman"/>
          <w:b/>
          <w:bCs/>
          <w:sz w:val="24"/>
          <w:szCs w:val="24"/>
        </w:rPr>
      </w:pPr>
      <w:r w:rsidRPr="007E47D2">
        <w:rPr>
          <w:rFonts w:ascii="Times New Roman" w:hAnsi="Times New Roman" w:cs="Times New Roman"/>
          <w:b/>
          <w:bCs/>
          <w:sz w:val="24"/>
          <w:szCs w:val="24"/>
          <w:u w:val="single"/>
        </w:rPr>
        <w:t>Introduction</w:t>
      </w:r>
      <w:r w:rsidR="007E47D2" w:rsidRPr="007E47D2">
        <w:rPr>
          <w:rFonts w:ascii="Times New Roman" w:hAnsi="Times New Roman" w:cs="Times New Roman"/>
          <w:b/>
          <w:bCs/>
          <w:sz w:val="24"/>
          <w:szCs w:val="24"/>
        </w:rPr>
        <w:t>:</w:t>
      </w:r>
    </w:p>
    <w:p w14:paraId="38AB6B45" w14:textId="27F6422B" w:rsidR="00A3457A" w:rsidRDefault="003C299C" w:rsidP="00A3457A">
      <w:pPr>
        <w:spacing w:line="360" w:lineRule="auto"/>
        <w:jc w:val="both"/>
        <w:rPr>
          <w:rFonts w:ascii="Times New Roman" w:hAnsi="Times New Roman" w:cs="Times New Roman"/>
          <w:sz w:val="24"/>
          <w:szCs w:val="24"/>
        </w:rPr>
      </w:pPr>
      <w:r w:rsidRPr="003C299C">
        <w:rPr>
          <w:rFonts w:ascii="Times New Roman" w:hAnsi="Times New Roman" w:cs="Times New Roman"/>
          <w:sz w:val="24"/>
          <w:szCs w:val="24"/>
        </w:rPr>
        <w:t xml:space="preserve">When a large manufacturing company introduces a new digital workflow system, effective communication becomes crucial for employee acceptance and smooth implementation. Employees may feel resistant or anxious due to fear of change, lack of clarity, or concern about how it will affect their roles. To address this, the HR manager applied the PAIBOC model, which emphasizes purpose, audience, information, benefits, objections, and context in designing messages. While the model provides a structured approach to crafting communication, employee feedback revealed that some confusion and </w:t>
      </w:r>
      <w:proofErr w:type="spellStart"/>
      <w:r w:rsidRPr="003C299C">
        <w:rPr>
          <w:rFonts w:ascii="Times New Roman" w:hAnsi="Times New Roman" w:cs="Times New Roman"/>
          <w:sz w:val="24"/>
          <w:szCs w:val="24"/>
        </w:rPr>
        <w:t>skepticism</w:t>
      </w:r>
      <w:proofErr w:type="spellEnd"/>
      <w:r w:rsidRPr="003C299C">
        <w:rPr>
          <w:rFonts w:ascii="Times New Roman" w:hAnsi="Times New Roman" w:cs="Times New Roman"/>
          <w:sz w:val="24"/>
          <w:szCs w:val="24"/>
        </w:rPr>
        <w:t xml:space="preserve"> </w:t>
      </w:r>
      <w:proofErr w:type="gramStart"/>
      <w:r w:rsidRPr="003C299C">
        <w:rPr>
          <w:rFonts w:ascii="Times New Roman" w:hAnsi="Times New Roman" w:cs="Times New Roman"/>
          <w:sz w:val="24"/>
          <w:szCs w:val="24"/>
        </w:rPr>
        <w:t>still remain</w:t>
      </w:r>
      <w:proofErr w:type="gramEnd"/>
      <w:r w:rsidRPr="003C299C">
        <w:rPr>
          <w:rFonts w:ascii="Times New Roman" w:hAnsi="Times New Roman" w:cs="Times New Roman"/>
          <w:sz w:val="24"/>
          <w:szCs w:val="24"/>
        </w:rPr>
        <w:t>.</w:t>
      </w:r>
    </w:p>
    <w:p w14:paraId="36A50799" w14:textId="77777777" w:rsidR="00A3457A" w:rsidRDefault="00A3457A" w:rsidP="00A3457A">
      <w:pPr>
        <w:spacing w:line="360" w:lineRule="auto"/>
        <w:jc w:val="both"/>
        <w:rPr>
          <w:rFonts w:ascii="Times New Roman" w:hAnsi="Times New Roman" w:cs="Times New Roman"/>
          <w:sz w:val="24"/>
          <w:szCs w:val="24"/>
        </w:rPr>
      </w:pPr>
    </w:p>
    <w:p w14:paraId="62E998A6" w14:textId="09E0BAB6" w:rsidR="007E15EC" w:rsidRDefault="007E15EC" w:rsidP="00A335CE">
      <w:pPr>
        <w:spacing w:line="360" w:lineRule="auto"/>
        <w:jc w:val="both"/>
        <w:rPr>
          <w:rFonts w:ascii="Times New Roman" w:hAnsi="Times New Roman" w:cs="Times New Roman"/>
          <w:sz w:val="24"/>
          <w:szCs w:val="24"/>
        </w:rPr>
      </w:pPr>
    </w:p>
    <w:sectPr w:rsidR="007E15EC" w:rsidSect="00E3296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ED"/>
    <w:rsid w:val="000E6F71"/>
    <w:rsid w:val="00111605"/>
    <w:rsid w:val="00143C06"/>
    <w:rsid w:val="00171C9F"/>
    <w:rsid w:val="00171F07"/>
    <w:rsid w:val="001777ED"/>
    <w:rsid w:val="001F6B1A"/>
    <w:rsid w:val="002408F1"/>
    <w:rsid w:val="00261E90"/>
    <w:rsid w:val="00270358"/>
    <w:rsid w:val="002B5A6B"/>
    <w:rsid w:val="003B59D5"/>
    <w:rsid w:val="003C299C"/>
    <w:rsid w:val="004234FC"/>
    <w:rsid w:val="00475574"/>
    <w:rsid w:val="004C5345"/>
    <w:rsid w:val="00533E2B"/>
    <w:rsid w:val="00660EED"/>
    <w:rsid w:val="006F01BC"/>
    <w:rsid w:val="00701F98"/>
    <w:rsid w:val="007B70B0"/>
    <w:rsid w:val="007E15EC"/>
    <w:rsid w:val="007E47D2"/>
    <w:rsid w:val="00804F0A"/>
    <w:rsid w:val="0084217A"/>
    <w:rsid w:val="008A3539"/>
    <w:rsid w:val="008A4EAB"/>
    <w:rsid w:val="008D1260"/>
    <w:rsid w:val="008D4BCC"/>
    <w:rsid w:val="009B4D78"/>
    <w:rsid w:val="00A1242A"/>
    <w:rsid w:val="00A2134E"/>
    <w:rsid w:val="00A335CE"/>
    <w:rsid w:val="00A3457A"/>
    <w:rsid w:val="00A34813"/>
    <w:rsid w:val="00AE4861"/>
    <w:rsid w:val="00AF4557"/>
    <w:rsid w:val="00B071E9"/>
    <w:rsid w:val="00B072C9"/>
    <w:rsid w:val="00B23804"/>
    <w:rsid w:val="00B30354"/>
    <w:rsid w:val="00B32C6E"/>
    <w:rsid w:val="00B76D2D"/>
    <w:rsid w:val="00BE6F6D"/>
    <w:rsid w:val="00BF1E3F"/>
    <w:rsid w:val="00C371E8"/>
    <w:rsid w:val="00C406FF"/>
    <w:rsid w:val="00C60BCB"/>
    <w:rsid w:val="00C709B1"/>
    <w:rsid w:val="00C82637"/>
    <w:rsid w:val="00D0407A"/>
    <w:rsid w:val="00D82DA2"/>
    <w:rsid w:val="00DF5079"/>
    <w:rsid w:val="00E3296A"/>
    <w:rsid w:val="00E53A99"/>
    <w:rsid w:val="00F33E83"/>
    <w:rsid w:val="00F457D4"/>
    <w:rsid w:val="00F80994"/>
    <w:rsid w:val="00F859EE"/>
    <w:rsid w:val="00FC6B1E"/>
    <w:rsid w:val="00FD1217"/>
    <w:rsid w:val="00FD3359"/>
    <w:rsid w:val="00FE4C64"/>
    <w:rsid w:val="00FE6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B765"/>
  <w15:chartTrackingRefBased/>
  <w15:docId w15:val="{6B9575C4-5C39-4811-B299-0D08562D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E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E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E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E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E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E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E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E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E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ED"/>
    <w:rPr>
      <w:rFonts w:eastAsiaTheme="majorEastAsia" w:cstheme="majorBidi"/>
      <w:color w:val="272727" w:themeColor="text1" w:themeTint="D8"/>
    </w:rPr>
  </w:style>
  <w:style w:type="paragraph" w:styleId="Title">
    <w:name w:val="Title"/>
    <w:basedOn w:val="Normal"/>
    <w:next w:val="Normal"/>
    <w:link w:val="TitleChar"/>
    <w:uiPriority w:val="10"/>
    <w:qFormat/>
    <w:rsid w:val="00660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ED"/>
    <w:pPr>
      <w:spacing w:before="160"/>
      <w:jc w:val="center"/>
    </w:pPr>
    <w:rPr>
      <w:i/>
      <w:iCs/>
      <w:color w:val="404040" w:themeColor="text1" w:themeTint="BF"/>
    </w:rPr>
  </w:style>
  <w:style w:type="character" w:customStyle="1" w:styleId="QuoteChar">
    <w:name w:val="Quote Char"/>
    <w:basedOn w:val="DefaultParagraphFont"/>
    <w:link w:val="Quote"/>
    <w:uiPriority w:val="29"/>
    <w:rsid w:val="00660EED"/>
    <w:rPr>
      <w:i/>
      <w:iCs/>
      <w:color w:val="404040" w:themeColor="text1" w:themeTint="BF"/>
    </w:rPr>
  </w:style>
  <w:style w:type="paragraph" w:styleId="ListParagraph">
    <w:name w:val="List Paragraph"/>
    <w:basedOn w:val="Normal"/>
    <w:uiPriority w:val="34"/>
    <w:qFormat/>
    <w:rsid w:val="00660EED"/>
    <w:pPr>
      <w:ind w:left="720"/>
      <w:contextualSpacing/>
    </w:pPr>
  </w:style>
  <w:style w:type="character" w:styleId="IntenseEmphasis">
    <w:name w:val="Intense Emphasis"/>
    <w:basedOn w:val="DefaultParagraphFont"/>
    <w:uiPriority w:val="21"/>
    <w:qFormat/>
    <w:rsid w:val="00660EED"/>
    <w:rPr>
      <w:i/>
      <w:iCs/>
      <w:color w:val="2F5496" w:themeColor="accent1" w:themeShade="BF"/>
    </w:rPr>
  </w:style>
  <w:style w:type="paragraph" w:styleId="IntenseQuote">
    <w:name w:val="Intense Quote"/>
    <w:basedOn w:val="Normal"/>
    <w:next w:val="Normal"/>
    <w:link w:val="IntenseQuoteChar"/>
    <w:uiPriority w:val="30"/>
    <w:qFormat/>
    <w:rsid w:val="00660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EED"/>
    <w:rPr>
      <w:i/>
      <w:iCs/>
      <w:color w:val="2F5496" w:themeColor="accent1" w:themeShade="BF"/>
    </w:rPr>
  </w:style>
  <w:style w:type="character" w:styleId="IntenseReference">
    <w:name w:val="Intense Reference"/>
    <w:basedOn w:val="DefaultParagraphFont"/>
    <w:uiPriority w:val="32"/>
    <w:qFormat/>
    <w:rsid w:val="00660EED"/>
    <w:rPr>
      <w:b/>
      <w:bCs/>
      <w:smallCaps/>
      <w:color w:val="2F5496" w:themeColor="accent1" w:themeShade="BF"/>
      <w:spacing w:val="5"/>
    </w:rPr>
  </w:style>
  <w:style w:type="character" w:styleId="Hyperlink">
    <w:name w:val="Hyperlink"/>
    <w:basedOn w:val="DefaultParagraphFont"/>
    <w:uiPriority w:val="99"/>
    <w:unhideWhenUsed/>
    <w:rsid w:val="00E53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30</cp:revision>
  <dcterms:created xsi:type="dcterms:W3CDTF">2025-09-21T09:13:00Z</dcterms:created>
  <dcterms:modified xsi:type="dcterms:W3CDTF">2025-09-22T15:34:00Z</dcterms:modified>
</cp:coreProperties>
</file>