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F67A6" w14:textId="77777777" w:rsidR="0026657E" w:rsidRPr="0026657E" w:rsidRDefault="0026657E" w:rsidP="00703145">
      <w:pPr>
        <w:spacing w:line="360" w:lineRule="auto"/>
        <w:jc w:val="center"/>
        <w:rPr>
          <w:rFonts w:ascii="Times New Roman" w:hAnsi="Times New Roman" w:cs="Times New Roman"/>
          <w:b/>
          <w:bCs/>
          <w:sz w:val="24"/>
          <w:szCs w:val="24"/>
          <w:u w:val="single"/>
        </w:rPr>
      </w:pPr>
      <w:r w:rsidRPr="0026657E">
        <w:rPr>
          <w:rFonts w:ascii="Times New Roman" w:hAnsi="Times New Roman" w:cs="Times New Roman"/>
          <w:b/>
          <w:bCs/>
          <w:sz w:val="24"/>
          <w:szCs w:val="24"/>
          <w:u w:val="single"/>
        </w:rPr>
        <w:t>Business: Ethics, Governance &amp; Risk</w:t>
      </w:r>
    </w:p>
    <w:p w14:paraId="067BCC7E" w14:textId="11D96BF0" w:rsidR="00523C2F" w:rsidRPr="00AF25C3" w:rsidRDefault="0026657E" w:rsidP="00703145">
      <w:pPr>
        <w:spacing w:line="360" w:lineRule="auto"/>
        <w:jc w:val="both"/>
        <w:rPr>
          <w:rFonts w:ascii="Times New Roman" w:hAnsi="Times New Roman" w:cs="Times New Roman"/>
          <w:b/>
          <w:bCs/>
          <w:sz w:val="24"/>
          <w:szCs w:val="24"/>
        </w:rPr>
      </w:pPr>
      <w:r w:rsidRPr="00AF25C3">
        <w:rPr>
          <w:rFonts w:ascii="Times New Roman" w:hAnsi="Times New Roman" w:cs="Times New Roman"/>
          <w:b/>
          <w:bCs/>
          <w:sz w:val="24"/>
          <w:szCs w:val="24"/>
        </w:rPr>
        <w:t>Q</w:t>
      </w:r>
      <w:r w:rsidR="00326573" w:rsidRPr="00AF25C3">
        <w:rPr>
          <w:rFonts w:ascii="Times New Roman" w:hAnsi="Times New Roman" w:cs="Times New Roman"/>
          <w:b/>
          <w:bCs/>
          <w:sz w:val="24"/>
          <w:szCs w:val="24"/>
        </w:rPr>
        <w:t>.</w:t>
      </w:r>
      <w:r w:rsidRPr="00AF25C3">
        <w:rPr>
          <w:rFonts w:ascii="Times New Roman" w:hAnsi="Times New Roman" w:cs="Times New Roman"/>
          <w:b/>
          <w:bCs/>
          <w:sz w:val="24"/>
          <w:szCs w:val="24"/>
        </w:rPr>
        <w:t>1</w:t>
      </w:r>
      <w:r w:rsidR="00326573" w:rsidRPr="00AF25C3">
        <w:rPr>
          <w:rFonts w:ascii="Times New Roman" w:hAnsi="Times New Roman" w:cs="Times New Roman"/>
          <w:b/>
          <w:bCs/>
          <w:sz w:val="24"/>
          <w:szCs w:val="24"/>
        </w:rPr>
        <w:t>:</w:t>
      </w:r>
      <w:r w:rsidRPr="00AF25C3">
        <w:rPr>
          <w:rFonts w:ascii="Times New Roman" w:hAnsi="Times New Roman" w:cs="Times New Roman"/>
          <w:b/>
          <w:bCs/>
          <w:sz w:val="24"/>
          <w:szCs w:val="24"/>
        </w:rPr>
        <w:t xml:space="preserve"> A large conglomerate with multiple subsidiaries operates in diverse industries and</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regions. Recent audits reveal that some subsidiaries are using aggressive but legal tax</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strategies and only meeting the minimum environmental standards required by law.</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Stakeholders, including investors and community groups, have expressed</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dissatisfaction, arguing that these practices undermine the company’s reputation and</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social license to operate. As the Head of Corporate Governance, you are tasked with</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strengthening the company’s ethical governance framework. As the Head of</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Corporate Governance in a large conglomerate, you discover that some subsidiaries</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have been engaging in practices that, while legal, are considered unethical by</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stakeholders—such as aggressive tax avoidance and minimal compliance with</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environmental regulations. How would you apply the principles of corporate</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governance and business ethics to develop a governance framework that balances</w:t>
      </w:r>
      <w:r w:rsidR="00BD3E32" w:rsidRPr="00AF25C3">
        <w:rPr>
          <w:rFonts w:ascii="Times New Roman" w:hAnsi="Times New Roman" w:cs="Times New Roman"/>
          <w:b/>
          <w:bCs/>
          <w:sz w:val="24"/>
          <w:szCs w:val="24"/>
        </w:rPr>
        <w:t xml:space="preserve"> </w:t>
      </w:r>
      <w:r w:rsidRPr="00AF25C3">
        <w:rPr>
          <w:rFonts w:ascii="Times New Roman" w:hAnsi="Times New Roman" w:cs="Times New Roman"/>
          <w:b/>
          <w:bCs/>
          <w:sz w:val="24"/>
          <w:szCs w:val="24"/>
        </w:rPr>
        <w:t>legal compliance with ethical responsibility and stakeholder expectations?</w:t>
      </w:r>
    </w:p>
    <w:p w14:paraId="540C3F6C" w14:textId="40FA232F" w:rsidR="000C149B" w:rsidRPr="00AF25C3" w:rsidRDefault="000C149B" w:rsidP="00703145">
      <w:pPr>
        <w:spacing w:line="360" w:lineRule="auto"/>
        <w:jc w:val="both"/>
        <w:rPr>
          <w:rFonts w:ascii="Times New Roman" w:hAnsi="Times New Roman" w:cs="Times New Roman"/>
          <w:b/>
          <w:bCs/>
          <w:sz w:val="24"/>
          <w:szCs w:val="24"/>
        </w:rPr>
      </w:pPr>
      <w:r w:rsidRPr="00AF25C3">
        <w:rPr>
          <w:rFonts w:ascii="Times New Roman" w:hAnsi="Times New Roman" w:cs="Times New Roman"/>
          <w:b/>
          <w:bCs/>
          <w:sz w:val="24"/>
          <w:szCs w:val="24"/>
        </w:rPr>
        <w:t>Answer:</w:t>
      </w:r>
    </w:p>
    <w:p w14:paraId="69EE0E96" w14:textId="3A7E5C63" w:rsidR="00AF25C3" w:rsidRPr="00AF25C3" w:rsidRDefault="00AF25C3" w:rsidP="00703145">
      <w:pPr>
        <w:spacing w:line="360" w:lineRule="auto"/>
        <w:jc w:val="both"/>
        <w:rPr>
          <w:rFonts w:ascii="Times New Roman" w:hAnsi="Times New Roman" w:cs="Times New Roman"/>
          <w:b/>
          <w:bCs/>
          <w:sz w:val="24"/>
          <w:szCs w:val="24"/>
        </w:rPr>
      </w:pPr>
      <w:r w:rsidRPr="00AF25C3">
        <w:rPr>
          <w:rFonts w:ascii="Times New Roman" w:hAnsi="Times New Roman" w:cs="Times New Roman"/>
          <w:b/>
          <w:bCs/>
          <w:sz w:val="24"/>
          <w:szCs w:val="24"/>
          <w:u w:val="single"/>
        </w:rPr>
        <w:t>Introduction</w:t>
      </w:r>
      <w:r w:rsidRPr="00AF25C3">
        <w:rPr>
          <w:rFonts w:ascii="Times New Roman" w:hAnsi="Times New Roman" w:cs="Times New Roman"/>
          <w:b/>
          <w:bCs/>
          <w:sz w:val="24"/>
          <w:szCs w:val="24"/>
        </w:rPr>
        <w:t>:</w:t>
      </w:r>
    </w:p>
    <w:p w14:paraId="5EBBEAA7" w14:textId="4911DE62" w:rsidR="00AF25C3" w:rsidRDefault="00AF25C3" w:rsidP="00703145">
      <w:pPr>
        <w:spacing w:line="360" w:lineRule="auto"/>
        <w:jc w:val="both"/>
        <w:rPr>
          <w:rFonts w:ascii="Times New Roman" w:hAnsi="Times New Roman" w:cs="Times New Roman"/>
          <w:sz w:val="24"/>
          <w:szCs w:val="24"/>
        </w:rPr>
      </w:pPr>
      <w:r w:rsidRPr="00AF25C3">
        <w:rPr>
          <w:rFonts w:ascii="Times New Roman" w:hAnsi="Times New Roman" w:cs="Times New Roman"/>
          <w:sz w:val="24"/>
          <w:szCs w:val="24"/>
        </w:rPr>
        <w:t>Corporate governance plays a vital role in ensuring that companies not only follow the law but also uphold ethical values that safeguard long-term trust. In a large conglomerate with diverse subsidiaries spread across different industries and regions, the complexity of governance becomes greater because practices can vary widely. While some subsidiaries may strictly follow the law, stakeholders such as investors, communities, and employees often expect more than just compliance. They expect companies to behave responsibly, contribute positively to society, and uphold high ethical standards. The current situation, where subsidiaries use aggressive tax strategies and only meet minimum environmental standards, has created dissatisfaction and the risk of reputational damage. Even though such practices are legal, they may be viewed as unfair or irresponsible by stakeholders.</w:t>
      </w:r>
    </w:p>
    <w:p w14:paraId="544680B6" w14:textId="77777777" w:rsidR="00B0320D" w:rsidRPr="002D336D" w:rsidRDefault="00B0320D" w:rsidP="0070314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green"/>
        </w:rPr>
        <w:t>NMIMS University Online Solved Assignment – December 2025</w:t>
      </w:r>
    </w:p>
    <w:p w14:paraId="2FC49D1C" w14:textId="77777777" w:rsidR="00B0320D" w:rsidRPr="002D336D" w:rsidRDefault="00B0320D" w:rsidP="0070314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rPr>
        <w:t>Buy complete NMIMS solved assignments for the December 2025 session.</w:t>
      </w:r>
    </w:p>
    <w:p w14:paraId="24CC1098" w14:textId="77777777" w:rsidR="00B0320D" w:rsidRPr="002D336D" w:rsidRDefault="00B0320D" w:rsidP="0070314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t>General/Generic Assignment at just ₹200 per assignment.</w:t>
      </w:r>
    </w:p>
    <w:p w14:paraId="43A54D64" w14:textId="77777777" w:rsidR="00B0320D" w:rsidRPr="002D336D" w:rsidRDefault="00B0320D" w:rsidP="00703145">
      <w:pPr>
        <w:spacing w:line="360" w:lineRule="auto"/>
        <w:jc w:val="center"/>
        <w:rPr>
          <w:rFonts w:ascii="Times New Roman" w:hAnsi="Times New Roman" w:cs="Times New Roman"/>
          <w:b/>
          <w:bCs/>
          <w:sz w:val="32"/>
          <w:szCs w:val="32"/>
        </w:rPr>
      </w:pPr>
      <w:r w:rsidRPr="002D336D">
        <w:rPr>
          <w:rFonts w:ascii="Times New Roman" w:hAnsi="Times New Roman" w:cs="Times New Roman"/>
          <w:b/>
          <w:bCs/>
          <w:sz w:val="32"/>
          <w:szCs w:val="32"/>
          <w:highlight w:val="cyan"/>
        </w:rPr>
        <w:lastRenderedPageBreak/>
        <w:t>Customized/ Unique Assignment at just ₹500 per assignment.</w:t>
      </w:r>
    </w:p>
    <w:p w14:paraId="3796DBAE" w14:textId="77777777" w:rsidR="00B0320D" w:rsidRPr="002D336D" w:rsidRDefault="00B0320D" w:rsidP="0070314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 xml:space="preserve">Contact No: </w:t>
      </w:r>
      <w:r w:rsidRPr="002D336D">
        <w:rPr>
          <w:rFonts w:ascii="Times New Roman" w:hAnsi="Times New Roman" w:cs="Times New Roman"/>
          <w:b/>
          <w:sz w:val="32"/>
          <w:szCs w:val="32"/>
          <w:highlight w:val="yellow"/>
        </w:rPr>
        <w:t>+91 9741410271 (WhatsApp)</w:t>
      </w:r>
    </w:p>
    <w:p w14:paraId="317680B2" w14:textId="77777777" w:rsidR="00B0320D" w:rsidRPr="002D336D" w:rsidRDefault="00B0320D" w:rsidP="00703145">
      <w:pPr>
        <w:spacing w:before="240" w:after="240" w:line="360" w:lineRule="auto"/>
        <w:jc w:val="center"/>
        <w:rPr>
          <w:rFonts w:ascii="Times New Roman" w:hAnsi="Times New Roman" w:cs="Times New Roman"/>
          <w:b/>
          <w:sz w:val="32"/>
          <w:szCs w:val="32"/>
        </w:rPr>
      </w:pPr>
      <w:r w:rsidRPr="002D336D">
        <w:rPr>
          <w:rFonts w:ascii="Times New Roman" w:hAnsi="Times New Roman" w:cs="Times New Roman"/>
          <w:b/>
          <w:sz w:val="32"/>
          <w:szCs w:val="32"/>
        </w:rPr>
        <w:t>OR</w:t>
      </w:r>
    </w:p>
    <w:p w14:paraId="2A340861" w14:textId="77777777" w:rsidR="00B0320D" w:rsidRPr="002D336D" w:rsidRDefault="00B0320D" w:rsidP="00703145">
      <w:pPr>
        <w:spacing w:before="240" w:after="240" w:line="360" w:lineRule="auto"/>
        <w:jc w:val="center"/>
        <w:rPr>
          <w:rFonts w:ascii="Times New Roman" w:hAnsi="Times New Roman" w:cs="Times New Roman"/>
          <w:bCs/>
          <w:sz w:val="32"/>
          <w:szCs w:val="32"/>
        </w:rPr>
      </w:pPr>
      <w:r w:rsidRPr="002D336D">
        <w:rPr>
          <w:rFonts w:ascii="Times New Roman" w:hAnsi="Times New Roman" w:cs="Times New Roman"/>
          <w:b/>
          <w:sz w:val="32"/>
          <w:szCs w:val="32"/>
        </w:rPr>
        <w:t>Mail to:</w:t>
      </w:r>
      <w:r w:rsidRPr="002D336D">
        <w:rPr>
          <w:rFonts w:ascii="Times New Roman" w:hAnsi="Times New Roman" w:cs="Times New Roman"/>
          <w:bCs/>
          <w:sz w:val="32"/>
          <w:szCs w:val="32"/>
        </w:rPr>
        <w:t xml:space="preserve"> </w:t>
      </w:r>
      <w:hyperlink r:id="rId4" w:history="1">
        <w:r w:rsidRPr="002D336D">
          <w:rPr>
            <w:rStyle w:val="Hyperlink"/>
            <w:rFonts w:ascii="Times New Roman" w:hAnsi="Times New Roman" w:cs="Times New Roman"/>
            <w:b/>
            <w:sz w:val="32"/>
            <w:szCs w:val="32"/>
            <w:highlight w:val="yellow"/>
          </w:rPr>
          <w:t>smu.assignment@gmail.com</w:t>
        </w:r>
      </w:hyperlink>
    </w:p>
    <w:p w14:paraId="2932314E" w14:textId="77777777" w:rsidR="00B0320D" w:rsidRDefault="00B0320D" w:rsidP="00703145">
      <w:pPr>
        <w:spacing w:line="360" w:lineRule="auto"/>
        <w:jc w:val="center"/>
        <w:rPr>
          <w:rFonts w:ascii="Times New Roman" w:hAnsi="Times New Roman" w:cs="Times New Roman"/>
          <w:sz w:val="24"/>
          <w:szCs w:val="24"/>
        </w:rPr>
      </w:pPr>
      <w:r w:rsidRPr="002D336D">
        <w:rPr>
          <w:rFonts w:ascii="Times New Roman" w:hAnsi="Times New Roman" w:cs="Times New Roman"/>
          <w:b/>
          <w:sz w:val="32"/>
          <w:szCs w:val="32"/>
        </w:rPr>
        <w:t>Our website:</w:t>
      </w:r>
      <w:r w:rsidRPr="002D336D">
        <w:rPr>
          <w:rFonts w:ascii="Times New Roman" w:hAnsi="Times New Roman" w:cs="Times New Roman"/>
          <w:bCs/>
          <w:sz w:val="32"/>
          <w:szCs w:val="32"/>
        </w:rPr>
        <w:t xml:space="preserve"> </w:t>
      </w:r>
      <w:hyperlink r:id="rId5" w:history="1">
        <w:r w:rsidRPr="002D336D">
          <w:rPr>
            <w:rStyle w:val="Hyperlink"/>
            <w:rFonts w:ascii="Times New Roman" w:hAnsi="Times New Roman" w:cs="Times New Roman"/>
            <w:b/>
            <w:sz w:val="32"/>
            <w:szCs w:val="32"/>
            <w:highlight w:val="yellow"/>
          </w:rPr>
          <w:t>https://mbaassignmentsolutions.com</w:t>
        </w:r>
      </w:hyperlink>
    </w:p>
    <w:p w14:paraId="3B761E54" w14:textId="77777777" w:rsidR="001848B6" w:rsidRDefault="001848B6" w:rsidP="00703145">
      <w:pPr>
        <w:spacing w:line="360" w:lineRule="auto"/>
        <w:jc w:val="both"/>
        <w:rPr>
          <w:rFonts w:ascii="Times New Roman" w:hAnsi="Times New Roman" w:cs="Times New Roman"/>
          <w:sz w:val="24"/>
          <w:szCs w:val="24"/>
        </w:rPr>
      </w:pPr>
    </w:p>
    <w:p w14:paraId="2573F099" w14:textId="0B07F235" w:rsidR="00F15A5E" w:rsidRPr="00807BC9" w:rsidRDefault="0026657E" w:rsidP="00703145">
      <w:pPr>
        <w:spacing w:line="360" w:lineRule="auto"/>
        <w:jc w:val="both"/>
        <w:rPr>
          <w:rFonts w:ascii="Times New Roman" w:hAnsi="Times New Roman" w:cs="Times New Roman"/>
          <w:b/>
          <w:bCs/>
          <w:sz w:val="24"/>
          <w:szCs w:val="24"/>
        </w:rPr>
      </w:pPr>
      <w:r w:rsidRPr="00807BC9">
        <w:rPr>
          <w:rFonts w:ascii="Times New Roman" w:hAnsi="Times New Roman" w:cs="Times New Roman"/>
          <w:b/>
          <w:bCs/>
          <w:sz w:val="24"/>
          <w:szCs w:val="24"/>
        </w:rPr>
        <w:t>Q</w:t>
      </w:r>
      <w:r w:rsidR="00523C2F" w:rsidRPr="00807BC9">
        <w:rPr>
          <w:rFonts w:ascii="Times New Roman" w:hAnsi="Times New Roman" w:cs="Times New Roman"/>
          <w:b/>
          <w:bCs/>
          <w:sz w:val="24"/>
          <w:szCs w:val="24"/>
        </w:rPr>
        <w:t>.</w:t>
      </w:r>
      <w:r w:rsidRPr="00807BC9">
        <w:rPr>
          <w:rFonts w:ascii="Times New Roman" w:hAnsi="Times New Roman" w:cs="Times New Roman"/>
          <w:b/>
          <w:bCs/>
          <w:sz w:val="24"/>
          <w:szCs w:val="24"/>
        </w:rPr>
        <w:t>2</w:t>
      </w:r>
      <w:r w:rsidR="00523C2F" w:rsidRPr="00807BC9">
        <w:rPr>
          <w:rFonts w:ascii="Times New Roman" w:hAnsi="Times New Roman" w:cs="Times New Roman"/>
          <w:b/>
          <w:bCs/>
          <w:sz w:val="24"/>
          <w:szCs w:val="24"/>
        </w:rPr>
        <w:t>:</w:t>
      </w:r>
      <w:r w:rsidRPr="00807BC9">
        <w:rPr>
          <w:rFonts w:ascii="Times New Roman" w:hAnsi="Times New Roman" w:cs="Times New Roman"/>
          <w:b/>
          <w:bCs/>
          <w:sz w:val="24"/>
          <w:szCs w:val="24"/>
        </w:rPr>
        <w:t xml:space="preserve"> A multinational manufacturing company has recently faced public scrutiny due to</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reports of unfair labour practices and environmental violations in its overseas plants.</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In response, the company’s top management has launched an initiative to embed</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ethics into the organisational culture. This includes visible leadership commitment,</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the introduction of a comprehensive code of ethics, and regular ethics training for all</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employees. Despite these efforts, some stakeholders remain sceptical about the</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company’s sincerity and the actual impact of these measures on day-to-day</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operations. Evaluate the effectiveness of the steps taken by a multinational</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manufacturing company to embed ethics into its organisational culture, considering</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both top management commitment and the implementation of a formal code of ethics.</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Critically assess how these measures have influenced employee behaviour and</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stakeholder trust, and recommend improvements to strengthen the ethical</w:t>
      </w:r>
      <w:r w:rsidR="00F15A5E" w:rsidRPr="00807BC9">
        <w:rPr>
          <w:rFonts w:ascii="Times New Roman" w:hAnsi="Times New Roman" w:cs="Times New Roman"/>
          <w:b/>
          <w:bCs/>
          <w:sz w:val="24"/>
          <w:szCs w:val="24"/>
        </w:rPr>
        <w:t xml:space="preserve"> </w:t>
      </w:r>
      <w:r w:rsidRPr="00807BC9">
        <w:rPr>
          <w:rFonts w:ascii="Times New Roman" w:hAnsi="Times New Roman" w:cs="Times New Roman"/>
          <w:b/>
          <w:bCs/>
          <w:sz w:val="24"/>
          <w:szCs w:val="24"/>
        </w:rPr>
        <w:t>environment.</w:t>
      </w:r>
    </w:p>
    <w:p w14:paraId="0794909C" w14:textId="4F7E9427" w:rsidR="00AF25C3" w:rsidRPr="00807BC9" w:rsidRDefault="00AF25C3" w:rsidP="00703145">
      <w:pPr>
        <w:spacing w:line="360" w:lineRule="auto"/>
        <w:jc w:val="both"/>
        <w:rPr>
          <w:rFonts w:ascii="Times New Roman" w:hAnsi="Times New Roman" w:cs="Times New Roman"/>
          <w:b/>
          <w:bCs/>
          <w:sz w:val="24"/>
          <w:szCs w:val="24"/>
        </w:rPr>
      </w:pPr>
      <w:r w:rsidRPr="00807BC9">
        <w:rPr>
          <w:rFonts w:ascii="Times New Roman" w:hAnsi="Times New Roman" w:cs="Times New Roman"/>
          <w:b/>
          <w:bCs/>
          <w:sz w:val="24"/>
          <w:szCs w:val="24"/>
        </w:rPr>
        <w:t>Answer:</w:t>
      </w:r>
    </w:p>
    <w:p w14:paraId="0893C149" w14:textId="0AF8DD6E" w:rsidR="00214833" w:rsidRPr="002D3EE5" w:rsidRDefault="00214833" w:rsidP="00703145">
      <w:pPr>
        <w:spacing w:line="360" w:lineRule="auto"/>
        <w:jc w:val="both"/>
        <w:rPr>
          <w:rFonts w:ascii="Times New Roman" w:hAnsi="Times New Roman" w:cs="Times New Roman"/>
          <w:b/>
          <w:bCs/>
          <w:sz w:val="24"/>
          <w:szCs w:val="24"/>
        </w:rPr>
      </w:pPr>
      <w:r w:rsidRPr="002D3EE5">
        <w:rPr>
          <w:rFonts w:ascii="Times New Roman" w:hAnsi="Times New Roman" w:cs="Times New Roman"/>
          <w:b/>
          <w:bCs/>
          <w:sz w:val="24"/>
          <w:szCs w:val="24"/>
          <w:u w:val="single"/>
        </w:rPr>
        <w:t>Introduction</w:t>
      </w:r>
      <w:r w:rsidR="002D3EE5" w:rsidRPr="002D3EE5">
        <w:rPr>
          <w:rFonts w:ascii="Times New Roman" w:hAnsi="Times New Roman" w:cs="Times New Roman"/>
          <w:b/>
          <w:bCs/>
          <w:sz w:val="24"/>
          <w:szCs w:val="24"/>
        </w:rPr>
        <w:t>:</w:t>
      </w:r>
    </w:p>
    <w:p w14:paraId="442DDB51" w14:textId="5233B6B4" w:rsidR="002D3EE5" w:rsidRDefault="00214833" w:rsidP="00703145">
      <w:pPr>
        <w:spacing w:line="360" w:lineRule="auto"/>
        <w:jc w:val="both"/>
        <w:rPr>
          <w:rFonts w:ascii="Times New Roman" w:hAnsi="Times New Roman" w:cs="Times New Roman"/>
          <w:sz w:val="24"/>
          <w:szCs w:val="24"/>
        </w:rPr>
      </w:pPr>
      <w:r w:rsidRPr="00214833">
        <w:rPr>
          <w:rFonts w:ascii="Times New Roman" w:hAnsi="Times New Roman" w:cs="Times New Roman"/>
          <w:sz w:val="24"/>
          <w:szCs w:val="24"/>
        </w:rPr>
        <w:t xml:space="preserve">In today’s globalised business environment, multinational companies are expected not only to achieve financial success but also to uphold high standards of ethics and responsibility. When a company is accused of unfair labour practices and environmental violations, it risks losing stakeholder trust, damaging its reputation, and facing regulatory or legal consequences. To repair this damage and build a sustainable foundation, organisations often seek to embed ethics into their culture. Embedding ethics means going beyond compliance with the law and ensuring that values such as fairness, responsibility, and respect for people and the environment guide everyday business decisions. In the case of the multinational manufacturing company under </w:t>
      </w:r>
      <w:r w:rsidRPr="00214833">
        <w:rPr>
          <w:rFonts w:ascii="Times New Roman" w:hAnsi="Times New Roman" w:cs="Times New Roman"/>
          <w:sz w:val="24"/>
          <w:szCs w:val="24"/>
        </w:rPr>
        <w:lastRenderedPageBreak/>
        <w:t>discussion, the leadership has responded by showing visible commitment, introducing a formal code of ethics, and conducting regular ethics training for employees.</w:t>
      </w:r>
    </w:p>
    <w:p w14:paraId="6313BEE6" w14:textId="77777777" w:rsidR="001F757B" w:rsidRDefault="001F757B" w:rsidP="00703145">
      <w:pPr>
        <w:spacing w:line="360" w:lineRule="auto"/>
        <w:jc w:val="both"/>
        <w:rPr>
          <w:rFonts w:ascii="Times New Roman" w:hAnsi="Times New Roman" w:cs="Times New Roman"/>
          <w:sz w:val="24"/>
          <w:szCs w:val="24"/>
        </w:rPr>
      </w:pPr>
    </w:p>
    <w:p w14:paraId="206D44FC" w14:textId="18924E76" w:rsidR="00F15A5E" w:rsidRPr="003163D2" w:rsidRDefault="0026657E" w:rsidP="00703145">
      <w:pPr>
        <w:spacing w:line="360" w:lineRule="auto"/>
        <w:jc w:val="both"/>
        <w:rPr>
          <w:rFonts w:ascii="Times New Roman" w:hAnsi="Times New Roman" w:cs="Times New Roman"/>
          <w:b/>
          <w:bCs/>
          <w:sz w:val="24"/>
          <w:szCs w:val="24"/>
        </w:rPr>
      </w:pPr>
      <w:r w:rsidRPr="003163D2">
        <w:rPr>
          <w:rFonts w:ascii="Times New Roman" w:hAnsi="Times New Roman" w:cs="Times New Roman"/>
          <w:b/>
          <w:bCs/>
          <w:sz w:val="24"/>
          <w:szCs w:val="24"/>
        </w:rPr>
        <w:t>Q</w:t>
      </w:r>
      <w:r w:rsidR="00BA0AF1" w:rsidRPr="003163D2">
        <w:rPr>
          <w:rFonts w:ascii="Times New Roman" w:hAnsi="Times New Roman" w:cs="Times New Roman"/>
          <w:b/>
          <w:bCs/>
          <w:sz w:val="24"/>
          <w:szCs w:val="24"/>
        </w:rPr>
        <w:t>.</w:t>
      </w:r>
      <w:r w:rsidRPr="003163D2">
        <w:rPr>
          <w:rFonts w:ascii="Times New Roman" w:hAnsi="Times New Roman" w:cs="Times New Roman"/>
          <w:b/>
          <w:bCs/>
          <w:sz w:val="24"/>
          <w:szCs w:val="24"/>
        </w:rPr>
        <w:t>3 (A)</w:t>
      </w:r>
      <w:r w:rsidR="00BA0AF1" w:rsidRPr="003163D2">
        <w:rPr>
          <w:rFonts w:ascii="Times New Roman" w:hAnsi="Times New Roman" w:cs="Times New Roman"/>
          <w:b/>
          <w:bCs/>
          <w:sz w:val="24"/>
          <w:szCs w:val="24"/>
        </w:rPr>
        <w:t>:</w:t>
      </w:r>
      <w:r w:rsidRPr="003163D2">
        <w:rPr>
          <w:rFonts w:ascii="Times New Roman" w:hAnsi="Times New Roman" w:cs="Times New Roman"/>
          <w:b/>
          <w:bCs/>
          <w:sz w:val="24"/>
          <w:szCs w:val="24"/>
        </w:rPr>
        <w:t xml:space="preserve"> A leading e-commerce company is under scrutiny for its use of customer data and</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aggressive marketing tactics. Recent reports highlight concerns about privacy</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violations, misleading advertisements, and declining consumer trust. The marketing</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team is tasked with developing a new approach that balances business growth with</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ethical responsibilities in the digital age. Create a strategic plan for addressing</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emerging ethical challenges in digital marketing, such as data privacy, deceptive</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advertising, and consumer trust. What innovative policies and practices would you</w:t>
      </w:r>
      <w:r w:rsidR="00F15A5E" w:rsidRPr="003163D2">
        <w:rPr>
          <w:rFonts w:ascii="Times New Roman" w:hAnsi="Times New Roman" w:cs="Times New Roman"/>
          <w:b/>
          <w:bCs/>
          <w:sz w:val="24"/>
          <w:szCs w:val="24"/>
        </w:rPr>
        <w:t xml:space="preserve"> </w:t>
      </w:r>
      <w:r w:rsidRPr="003163D2">
        <w:rPr>
          <w:rFonts w:ascii="Times New Roman" w:hAnsi="Times New Roman" w:cs="Times New Roman"/>
          <w:b/>
          <w:bCs/>
          <w:sz w:val="24"/>
          <w:szCs w:val="24"/>
        </w:rPr>
        <w:t>recommend to ensure ethical marketing in a highly competitive environment?</w:t>
      </w:r>
    </w:p>
    <w:p w14:paraId="5E19C1AA" w14:textId="4B52045C" w:rsidR="002D3EE5" w:rsidRPr="003163D2" w:rsidRDefault="002D3EE5" w:rsidP="00703145">
      <w:pPr>
        <w:spacing w:line="360" w:lineRule="auto"/>
        <w:jc w:val="both"/>
        <w:rPr>
          <w:rFonts w:ascii="Times New Roman" w:hAnsi="Times New Roman" w:cs="Times New Roman"/>
          <w:b/>
          <w:bCs/>
          <w:sz w:val="24"/>
          <w:szCs w:val="24"/>
        </w:rPr>
      </w:pPr>
      <w:r w:rsidRPr="003163D2">
        <w:rPr>
          <w:rFonts w:ascii="Times New Roman" w:hAnsi="Times New Roman" w:cs="Times New Roman"/>
          <w:b/>
          <w:bCs/>
          <w:sz w:val="24"/>
          <w:szCs w:val="24"/>
        </w:rPr>
        <w:t>Answer:</w:t>
      </w:r>
    </w:p>
    <w:p w14:paraId="1A2BF19B" w14:textId="41582AF2" w:rsidR="008C3908" w:rsidRPr="00170BF7" w:rsidRDefault="008C3908" w:rsidP="00703145">
      <w:pPr>
        <w:spacing w:line="360" w:lineRule="auto"/>
        <w:jc w:val="both"/>
        <w:rPr>
          <w:rFonts w:ascii="Times New Roman" w:hAnsi="Times New Roman" w:cs="Times New Roman"/>
          <w:b/>
          <w:bCs/>
          <w:sz w:val="24"/>
          <w:szCs w:val="24"/>
        </w:rPr>
      </w:pPr>
      <w:r w:rsidRPr="00170BF7">
        <w:rPr>
          <w:rFonts w:ascii="Times New Roman" w:hAnsi="Times New Roman" w:cs="Times New Roman"/>
          <w:b/>
          <w:bCs/>
          <w:sz w:val="24"/>
          <w:szCs w:val="24"/>
          <w:u w:val="single"/>
        </w:rPr>
        <w:t>Introduction</w:t>
      </w:r>
      <w:r w:rsidR="00170BF7" w:rsidRPr="00170BF7">
        <w:rPr>
          <w:rFonts w:ascii="Times New Roman" w:hAnsi="Times New Roman" w:cs="Times New Roman"/>
          <w:b/>
          <w:bCs/>
          <w:sz w:val="24"/>
          <w:szCs w:val="24"/>
        </w:rPr>
        <w:t>:</w:t>
      </w:r>
    </w:p>
    <w:p w14:paraId="22E07EAF" w14:textId="77777777" w:rsidR="008C3908" w:rsidRDefault="008C3908" w:rsidP="00703145">
      <w:pPr>
        <w:spacing w:line="360" w:lineRule="auto"/>
        <w:jc w:val="both"/>
        <w:rPr>
          <w:rFonts w:ascii="Times New Roman" w:hAnsi="Times New Roman" w:cs="Times New Roman"/>
          <w:sz w:val="24"/>
          <w:szCs w:val="24"/>
        </w:rPr>
      </w:pPr>
      <w:r w:rsidRPr="008C3908">
        <w:rPr>
          <w:rFonts w:ascii="Times New Roman" w:hAnsi="Times New Roman" w:cs="Times New Roman"/>
          <w:sz w:val="24"/>
          <w:szCs w:val="24"/>
        </w:rPr>
        <w:t>In today’s digital age, e-commerce companies rely heavily on data-driven marketing strategies to attract and retain customers. However, the growing use of personal data, targeted advertising, and persuasive online campaigns has led to increasing concerns about privacy violations, misleading messages, and loss of consumer trust. As competition intensifies, the pressure to maximize sales often drives businesses to push the ethical boundaries of marketing. To remain sustainable and credible, it is essential for companies to strike a balance between business growth and ethical responsibility. A strategic plan that addresses these challenges can help rebuild trust and ensure long-term success.</w:t>
      </w:r>
    </w:p>
    <w:p w14:paraId="22C7BBF7" w14:textId="77777777" w:rsidR="001F757B" w:rsidRPr="008C3908" w:rsidRDefault="001F757B" w:rsidP="00703145">
      <w:pPr>
        <w:spacing w:line="360" w:lineRule="auto"/>
        <w:jc w:val="both"/>
        <w:rPr>
          <w:rFonts w:ascii="Times New Roman" w:hAnsi="Times New Roman" w:cs="Times New Roman"/>
          <w:sz w:val="24"/>
          <w:szCs w:val="24"/>
        </w:rPr>
      </w:pPr>
    </w:p>
    <w:p w14:paraId="45E2CE40" w14:textId="79C886C1" w:rsidR="002B5A6B" w:rsidRPr="006445A6" w:rsidRDefault="0026657E" w:rsidP="00703145">
      <w:pPr>
        <w:spacing w:line="360" w:lineRule="auto"/>
        <w:jc w:val="both"/>
        <w:rPr>
          <w:rFonts w:ascii="Times New Roman" w:hAnsi="Times New Roman" w:cs="Times New Roman"/>
          <w:b/>
          <w:bCs/>
          <w:sz w:val="24"/>
          <w:szCs w:val="24"/>
        </w:rPr>
      </w:pPr>
      <w:r w:rsidRPr="006445A6">
        <w:rPr>
          <w:rFonts w:ascii="Times New Roman" w:hAnsi="Times New Roman" w:cs="Times New Roman"/>
          <w:b/>
          <w:bCs/>
          <w:sz w:val="24"/>
          <w:szCs w:val="24"/>
        </w:rPr>
        <w:t>Q</w:t>
      </w:r>
      <w:r w:rsidR="00BA0AF1" w:rsidRPr="006445A6">
        <w:rPr>
          <w:rFonts w:ascii="Times New Roman" w:hAnsi="Times New Roman" w:cs="Times New Roman"/>
          <w:b/>
          <w:bCs/>
          <w:sz w:val="24"/>
          <w:szCs w:val="24"/>
        </w:rPr>
        <w:t>.</w:t>
      </w:r>
      <w:r w:rsidRPr="006445A6">
        <w:rPr>
          <w:rFonts w:ascii="Times New Roman" w:hAnsi="Times New Roman" w:cs="Times New Roman"/>
          <w:b/>
          <w:bCs/>
          <w:sz w:val="24"/>
          <w:szCs w:val="24"/>
        </w:rPr>
        <w:t>3 (B)</w:t>
      </w:r>
      <w:r w:rsidR="00BA0AF1" w:rsidRPr="006445A6">
        <w:rPr>
          <w:rFonts w:ascii="Times New Roman" w:hAnsi="Times New Roman" w:cs="Times New Roman"/>
          <w:b/>
          <w:bCs/>
          <w:sz w:val="24"/>
          <w:szCs w:val="24"/>
        </w:rPr>
        <w:t>:</w:t>
      </w:r>
      <w:r w:rsidRPr="006445A6">
        <w:rPr>
          <w:rFonts w:ascii="Times New Roman" w:hAnsi="Times New Roman" w:cs="Times New Roman"/>
          <w:b/>
          <w:bCs/>
          <w:sz w:val="24"/>
          <w:szCs w:val="24"/>
        </w:rPr>
        <w:t xml:space="preserve"> A leading consumer goods company has recently faced backlash over misleading</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product claims in its advertising campaigns. While the marketing team argues that</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aggressive promotion is necessary to stay competitive, consumer advocacy groups</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have accused the company of puffery and deception. The company’s leadership wants</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to restore public trust and ensure that future marketing practices are both effective</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and ethical, without sacrificing market share. Devise a strategic plan for resolving</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complex ethical dilemmas in the marketing function of a consumer goods company,</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ensuring that product claims and promotional strategies align with ethical standards</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and build long-</w:t>
      </w:r>
      <w:r w:rsidRPr="006445A6">
        <w:rPr>
          <w:rFonts w:ascii="Times New Roman" w:hAnsi="Times New Roman" w:cs="Times New Roman"/>
          <w:b/>
          <w:bCs/>
          <w:sz w:val="24"/>
          <w:szCs w:val="24"/>
        </w:rPr>
        <w:lastRenderedPageBreak/>
        <w:t>term customer trust. What processes and safeguards would you</w:t>
      </w:r>
      <w:r w:rsidR="00F15A5E" w:rsidRPr="006445A6">
        <w:rPr>
          <w:rFonts w:ascii="Times New Roman" w:hAnsi="Times New Roman" w:cs="Times New Roman"/>
          <w:b/>
          <w:bCs/>
          <w:sz w:val="24"/>
          <w:szCs w:val="24"/>
        </w:rPr>
        <w:t xml:space="preserve"> </w:t>
      </w:r>
      <w:r w:rsidRPr="006445A6">
        <w:rPr>
          <w:rFonts w:ascii="Times New Roman" w:hAnsi="Times New Roman" w:cs="Times New Roman"/>
          <w:b/>
          <w:bCs/>
          <w:sz w:val="24"/>
          <w:szCs w:val="24"/>
        </w:rPr>
        <w:t>implement to prevent deceptive practices?</w:t>
      </w:r>
    </w:p>
    <w:p w14:paraId="18A0D61D" w14:textId="2F79C4C3" w:rsidR="00170BF7" w:rsidRPr="006445A6" w:rsidRDefault="00170BF7" w:rsidP="00703145">
      <w:pPr>
        <w:spacing w:line="360" w:lineRule="auto"/>
        <w:jc w:val="both"/>
        <w:rPr>
          <w:rFonts w:ascii="Times New Roman" w:hAnsi="Times New Roman" w:cs="Times New Roman"/>
          <w:b/>
          <w:bCs/>
          <w:sz w:val="24"/>
          <w:szCs w:val="24"/>
        </w:rPr>
      </w:pPr>
      <w:r w:rsidRPr="006445A6">
        <w:rPr>
          <w:rFonts w:ascii="Times New Roman" w:hAnsi="Times New Roman" w:cs="Times New Roman"/>
          <w:b/>
          <w:bCs/>
          <w:sz w:val="24"/>
          <w:szCs w:val="24"/>
        </w:rPr>
        <w:t>Answer:</w:t>
      </w:r>
    </w:p>
    <w:p w14:paraId="74B42DFD" w14:textId="29FE251B" w:rsidR="007157CF" w:rsidRPr="00363CDA" w:rsidRDefault="007157CF" w:rsidP="00703145">
      <w:pPr>
        <w:spacing w:line="360" w:lineRule="auto"/>
        <w:jc w:val="both"/>
        <w:rPr>
          <w:rFonts w:ascii="Times New Roman" w:hAnsi="Times New Roman" w:cs="Times New Roman"/>
          <w:b/>
          <w:bCs/>
          <w:sz w:val="24"/>
          <w:szCs w:val="24"/>
        </w:rPr>
      </w:pPr>
      <w:r w:rsidRPr="00363CDA">
        <w:rPr>
          <w:rFonts w:ascii="Times New Roman" w:hAnsi="Times New Roman" w:cs="Times New Roman"/>
          <w:b/>
          <w:bCs/>
          <w:sz w:val="24"/>
          <w:szCs w:val="24"/>
          <w:u w:val="single"/>
        </w:rPr>
        <w:t>Introduction</w:t>
      </w:r>
      <w:r w:rsidR="00363CDA" w:rsidRPr="00363CDA">
        <w:rPr>
          <w:rFonts w:ascii="Times New Roman" w:hAnsi="Times New Roman" w:cs="Times New Roman"/>
          <w:b/>
          <w:bCs/>
          <w:sz w:val="24"/>
          <w:szCs w:val="24"/>
        </w:rPr>
        <w:t>:</w:t>
      </w:r>
    </w:p>
    <w:p w14:paraId="21224A9C" w14:textId="2B36D6FD" w:rsidR="00170BF7" w:rsidRDefault="007157CF" w:rsidP="00703145">
      <w:pPr>
        <w:spacing w:line="360" w:lineRule="auto"/>
        <w:jc w:val="both"/>
        <w:rPr>
          <w:rFonts w:ascii="Times New Roman" w:hAnsi="Times New Roman" w:cs="Times New Roman"/>
          <w:sz w:val="24"/>
          <w:szCs w:val="24"/>
        </w:rPr>
      </w:pPr>
      <w:r w:rsidRPr="007157CF">
        <w:rPr>
          <w:rFonts w:ascii="Times New Roman" w:hAnsi="Times New Roman" w:cs="Times New Roman"/>
          <w:sz w:val="24"/>
          <w:szCs w:val="24"/>
        </w:rPr>
        <w:t>A consumer goods company depends heavily on advertising to connect with customers and stand out in a competitive market. However, misleading product claims, even if unintended, can damage credibility and create long-lasting harm to brand reputation. While aggressive promotion may boost short-term sales, it risks alienating consumers who value honesty and transparency. To balance competitiveness with responsibility, the company must adopt an ethical marketing strategy that avoids puffery and exaggeration. Building a strong foundation of trust through truthful communication and responsible practices will not only resolve current concerns but also create sustainable business growth.</w:t>
      </w:r>
    </w:p>
    <w:sectPr w:rsidR="00170BF7" w:rsidSect="0019585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57E"/>
    <w:rsid w:val="000C149B"/>
    <w:rsid w:val="000E6F71"/>
    <w:rsid w:val="00111605"/>
    <w:rsid w:val="00143C06"/>
    <w:rsid w:val="00170BF7"/>
    <w:rsid w:val="00171F07"/>
    <w:rsid w:val="001848B6"/>
    <w:rsid w:val="00195857"/>
    <w:rsid w:val="001F0C41"/>
    <w:rsid w:val="001F6B1A"/>
    <w:rsid w:val="001F757B"/>
    <w:rsid w:val="00214833"/>
    <w:rsid w:val="002408F1"/>
    <w:rsid w:val="00261E90"/>
    <w:rsid w:val="0026657E"/>
    <w:rsid w:val="00270358"/>
    <w:rsid w:val="002B5A6B"/>
    <w:rsid w:val="002D3EE5"/>
    <w:rsid w:val="003163D2"/>
    <w:rsid w:val="00326573"/>
    <w:rsid w:val="00363CDA"/>
    <w:rsid w:val="003B59D5"/>
    <w:rsid w:val="004C5345"/>
    <w:rsid w:val="00523C2F"/>
    <w:rsid w:val="00533E2B"/>
    <w:rsid w:val="005C1FC9"/>
    <w:rsid w:val="0062749D"/>
    <w:rsid w:val="006445A6"/>
    <w:rsid w:val="006F01BC"/>
    <w:rsid w:val="00701F98"/>
    <w:rsid w:val="00703145"/>
    <w:rsid w:val="007157CF"/>
    <w:rsid w:val="00807BC9"/>
    <w:rsid w:val="0084217A"/>
    <w:rsid w:val="008904EF"/>
    <w:rsid w:val="008A3539"/>
    <w:rsid w:val="008A4EAB"/>
    <w:rsid w:val="008C3908"/>
    <w:rsid w:val="008D1260"/>
    <w:rsid w:val="008D4BCC"/>
    <w:rsid w:val="009B4D78"/>
    <w:rsid w:val="00A1242A"/>
    <w:rsid w:val="00A34813"/>
    <w:rsid w:val="00AF25C3"/>
    <w:rsid w:val="00B0320D"/>
    <w:rsid w:val="00B071E9"/>
    <w:rsid w:val="00B072C9"/>
    <w:rsid w:val="00B32C6E"/>
    <w:rsid w:val="00B76D2D"/>
    <w:rsid w:val="00BA0AF1"/>
    <w:rsid w:val="00BD3E32"/>
    <w:rsid w:val="00BE6F6D"/>
    <w:rsid w:val="00C371E8"/>
    <w:rsid w:val="00C406FF"/>
    <w:rsid w:val="00C60BCB"/>
    <w:rsid w:val="00C82637"/>
    <w:rsid w:val="00D0407A"/>
    <w:rsid w:val="00EE4481"/>
    <w:rsid w:val="00F15A5E"/>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4BC1"/>
  <w15:chartTrackingRefBased/>
  <w15:docId w15:val="{39DBD275-5CE2-4D67-82BC-5085727BB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65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65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665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65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65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65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65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65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65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65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65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665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65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65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65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65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65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657E"/>
    <w:rPr>
      <w:rFonts w:eastAsiaTheme="majorEastAsia" w:cstheme="majorBidi"/>
      <w:color w:val="272727" w:themeColor="text1" w:themeTint="D8"/>
    </w:rPr>
  </w:style>
  <w:style w:type="paragraph" w:styleId="Title">
    <w:name w:val="Title"/>
    <w:basedOn w:val="Normal"/>
    <w:next w:val="Normal"/>
    <w:link w:val="TitleChar"/>
    <w:uiPriority w:val="10"/>
    <w:qFormat/>
    <w:rsid w:val="00266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6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65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65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657E"/>
    <w:pPr>
      <w:spacing w:before="160"/>
      <w:jc w:val="center"/>
    </w:pPr>
    <w:rPr>
      <w:i/>
      <w:iCs/>
      <w:color w:val="404040" w:themeColor="text1" w:themeTint="BF"/>
    </w:rPr>
  </w:style>
  <w:style w:type="character" w:customStyle="1" w:styleId="QuoteChar">
    <w:name w:val="Quote Char"/>
    <w:basedOn w:val="DefaultParagraphFont"/>
    <w:link w:val="Quote"/>
    <w:uiPriority w:val="29"/>
    <w:rsid w:val="0026657E"/>
    <w:rPr>
      <w:i/>
      <w:iCs/>
      <w:color w:val="404040" w:themeColor="text1" w:themeTint="BF"/>
    </w:rPr>
  </w:style>
  <w:style w:type="paragraph" w:styleId="ListParagraph">
    <w:name w:val="List Paragraph"/>
    <w:basedOn w:val="Normal"/>
    <w:uiPriority w:val="34"/>
    <w:qFormat/>
    <w:rsid w:val="0026657E"/>
    <w:pPr>
      <w:ind w:left="720"/>
      <w:contextualSpacing/>
    </w:pPr>
  </w:style>
  <w:style w:type="character" w:styleId="IntenseEmphasis">
    <w:name w:val="Intense Emphasis"/>
    <w:basedOn w:val="DefaultParagraphFont"/>
    <w:uiPriority w:val="21"/>
    <w:qFormat/>
    <w:rsid w:val="0026657E"/>
    <w:rPr>
      <w:i/>
      <w:iCs/>
      <w:color w:val="2F5496" w:themeColor="accent1" w:themeShade="BF"/>
    </w:rPr>
  </w:style>
  <w:style w:type="paragraph" w:styleId="IntenseQuote">
    <w:name w:val="Intense Quote"/>
    <w:basedOn w:val="Normal"/>
    <w:next w:val="Normal"/>
    <w:link w:val="IntenseQuoteChar"/>
    <w:uiPriority w:val="30"/>
    <w:qFormat/>
    <w:rsid w:val="002665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657E"/>
    <w:rPr>
      <w:i/>
      <w:iCs/>
      <w:color w:val="2F5496" w:themeColor="accent1" w:themeShade="BF"/>
    </w:rPr>
  </w:style>
  <w:style w:type="character" w:styleId="IntenseReference">
    <w:name w:val="Intense Reference"/>
    <w:basedOn w:val="DefaultParagraphFont"/>
    <w:uiPriority w:val="32"/>
    <w:qFormat/>
    <w:rsid w:val="0026657E"/>
    <w:rPr>
      <w:b/>
      <w:bCs/>
      <w:smallCaps/>
      <w:color w:val="2F5496" w:themeColor="accent1" w:themeShade="BF"/>
      <w:spacing w:val="5"/>
    </w:rPr>
  </w:style>
  <w:style w:type="character" w:styleId="Hyperlink">
    <w:name w:val="Hyperlink"/>
    <w:basedOn w:val="DefaultParagraphFont"/>
    <w:uiPriority w:val="99"/>
    <w:unhideWhenUsed/>
    <w:rsid w:val="00B032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1077</Words>
  <Characters>6145</Characters>
  <Application>Microsoft Office Word</Application>
  <DocSecurity>0</DocSecurity>
  <Lines>51</Lines>
  <Paragraphs>14</Paragraphs>
  <ScaleCrop>false</ScaleCrop>
  <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27</cp:revision>
  <dcterms:created xsi:type="dcterms:W3CDTF">2025-09-11T17:36:00Z</dcterms:created>
  <dcterms:modified xsi:type="dcterms:W3CDTF">2025-09-15T13:42:00Z</dcterms:modified>
</cp:coreProperties>
</file>