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639D0" w14:textId="77777777" w:rsidR="00E10A11" w:rsidRPr="00E10A11" w:rsidRDefault="00E10A11" w:rsidP="00A841BB">
      <w:pPr>
        <w:spacing w:line="360" w:lineRule="auto"/>
        <w:jc w:val="center"/>
        <w:rPr>
          <w:rFonts w:ascii="Times New Roman" w:hAnsi="Times New Roman" w:cs="Times New Roman"/>
          <w:b/>
          <w:bCs/>
          <w:sz w:val="24"/>
          <w:szCs w:val="24"/>
          <w:u w:val="single"/>
        </w:rPr>
      </w:pPr>
      <w:r w:rsidRPr="00E10A11">
        <w:rPr>
          <w:rFonts w:ascii="Times New Roman" w:hAnsi="Times New Roman" w:cs="Times New Roman"/>
          <w:b/>
          <w:bCs/>
          <w:sz w:val="24"/>
          <w:szCs w:val="24"/>
          <w:u w:val="single"/>
        </w:rPr>
        <w:t>Decision Science</w:t>
      </w:r>
    </w:p>
    <w:p w14:paraId="0A30614B" w14:textId="0706F37D" w:rsidR="00311863" w:rsidRPr="00362CC5" w:rsidRDefault="00E10A11" w:rsidP="00A841BB">
      <w:pPr>
        <w:spacing w:line="360" w:lineRule="auto"/>
        <w:jc w:val="both"/>
        <w:rPr>
          <w:rFonts w:ascii="Times New Roman" w:hAnsi="Times New Roman" w:cs="Times New Roman"/>
          <w:b/>
          <w:bCs/>
          <w:sz w:val="24"/>
          <w:szCs w:val="24"/>
        </w:rPr>
      </w:pPr>
      <w:r w:rsidRPr="00362CC5">
        <w:rPr>
          <w:rFonts w:ascii="Times New Roman" w:hAnsi="Times New Roman" w:cs="Times New Roman"/>
          <w:b/>
          <w:bCs/>
          <w:sz w:val="24"/>
          <w:szCs w:val="24"/>
        </w:rPr>
        <w:t>Q</w:t>
      </w:r>
      <w:r w:rsidR="00311863" w:rsidRPr="00362CC5">
        <w:rPr>
          <w:rFonts w:ascii="Times New Roman" w:hAnsi="Times New Roman" w:cs="Times New Roman"/>
          <w:b/>
          <w:bCs/>
          <w:sz w:val="24"/>
          <w:szCs w:val="24"/>
        </w:rPr>
        <w:t>.</w:t>
      </w:r>
      <w:r w:rsidRPr="00362CC5">
        <w:rPr>
          <w:rFonts w:ascii="Times New Roman" w:hAnsi="Times New Roman" w:cs="Times New Roman"/>
          <w:b/>
          <w:bCs/>
          <w:sz w:val="24"/>
          <w:szCs w:val="24"/>
        </w:rPr>
        <w:t>1</w:t>
      </w:r>
      <w:r w:rsidR="00311863" w:rsidRPr="00362CC5">
        <w:rPr>
          <w:rFonts w:ascii="Times New Roman" w:hAnsi="Times New Roman" w:cs="Times New Roman"/>
          <w:b/>
          <w:bCs/>
          <w:sz w:val="24"/>
          <w:szCs w:val="24"/>
        </w:rPr>
        <w:t>:</w:t>
      </w:r>
      <w:r w:rsidRPr="00362CC5">
        <w:rPr>
          <w:rFonts w:ascii="Times New Roman" w:hAnsi="Times New Roman" w:cs="Times New Roman"/>
          <w:b/>
          <w:bCs/>
          <w:sz w:val="24"/>
          <w:szCs w:val="24"/>
        </w:rPr>
        <w:t xml:space="preserve"> A luxury hotel chain is designing a customer feedback survey to improve service</w:t>
      </w:r>
      <w:r w:rsidR="00311863" w:rsidRPr="00362CC5">
        <w:rPr>
          <w:rFonts w:ascii="Times New Roman" w:hAnsi="Times New Roman" w:cs="Times New Roman"/>
          <w:b/>
          <w:bCs/>
          <w:sz w:val="24"/>
          <w:szCs w:val="24"/>
        </w:rPr>
        <w:t xml:space="preserve"> </w:t>
      </w:r>
      <w:r w:rsidRPr="00362CC5">
        <w:rPr>
          <w:rFonts w:ascii="Times New Roman" w:hAnsi="Times New Roman" w:cs="Times New Roman"/>
          <w:b/>
          <w:bCs/>
          <w:sz w:val="24"/>
          <w:szCs w:val="24"/>
        </w:rPr>
        <w:t>quality. The marketing team collaborates with data analysts to prepare questions that</w:t>
      </w:r>
      <w:r w:rsidR="00311863" w:rsidRPr="00362CC5">
        <w:rPr>
          <w:rFonts w:ascii="Times New Roman" w:hAnsi="Times New Roman" w:cs="Times New Roman"/>
          <w:b/>
          <w:bCs/>
          <w:sz w:val="24"/>
          <w:szCs w:val="24"/>
        </w:rPr>
        <w:t xml:space="preserve"> </w:t>
      </w:r>
      <w:r w:rsidRPr="00362CC5">
        <w:rPr>
          <w:rFonts w:ascii="Times New Roman" w:hAnsi="Times New Roman" w:cs="Times New Roman"/>
          <w:b/>
          <w:bCs/>
          <w:sz w:val="24"/>
          <w:szCs w:val="24"/>
        </w:rPr>
        <w:t>can generate both qualitative and quantitative insights.</w:t>
      </w:r>
    </w:p>
    <w:p w14:paraId="7056A5F7" w14:textId="4CBD0332" w:rsidR="00E10A11" w:rsidRPr="00362CC5" w:rsidRDefault="00E10A11" w:rsidP="00A841BB">
      <w:pPr>
        <w:spacing w:line="360" w:lineRule="auto"/>
        <w:jc w:val="both"/>
        <w:rPr>
          <w:rFonts w:ascii="Times New Roman" w:hAnsi="Times New Roman" w:cs="Times New Roman"/>
          <w:b/>
          <w:bCs/>
          <w:sz w:val="24"/>
          <w:szCs w:val="24"/>
        </w:rPr>
      </w:pPr>
      <w:r w:rsidRPr="00362CC5">
        <w:rPr>
          <w:rFonts w:ascii="Times New Roman" w:hAnsi="Times New Roman" w:cs="Times New Roman"/>
          <w:b/>
          <w:bCs/>
          <w:sz w:val="24"/>
          <w:szCs w:val="24"/>
        </w:rPr>
        <w:t>The survey includes the following types of questions:</w:t>
      </w:r>
    </w:p>
    <w:p w14:paraId="275B247B" w14:textId="77777777" w:rsidR="00E07696" w:rsidRPr="00362CC5" w:rsidRDefault="00E10A11" w:rsidP="00A841BB">
      <w:pPr>
        <w:spacing w:line="360" w:lineRule="auto"/>
        <w:jc w:val="both"/>
        <w:rPr>
          <w:rFonts w:ascii="Times New Roman" w:hAnsi="Times New Roman" w:cs="Times New Roman"/>
          <w:b/>
          <w:bCs/>
          <w:sz w:val="24"/>
          <w:szCs w:val="24"/>
        </w:rPr>
      </w:pPr>
      <w:r w:rsidRPr="00362CC5">
        <w:rPr>
          <w:rFonts w:ascii="Times New Roman" w:hAnsi="Times New Roman" w:cs="Times New Roman"/>
          <w:b/>
          <w:bCs/>
          <w:sz w:val="24"/>
          <w:szCs w:val="24"/>
        </w:rPr>
        <w:t>- “What is your room type?” with options like Deluxe, Suite, Executive</w:t>
      </w:r>
    </w:p>
    <w:p w14:paraId="1398E879" w14:textId="69F3FE16" w:rsidR="00E07696" w:rsidRPr="00362CC5" w:rsidRDefault="00DC145F" w:rsidP="00A841BB">
      <w:pPr>
        <w:spacing w:line="360" w:lineRule="auto"/>
        <w:jc w:val="both"/>
        <w:rPr>
          <w:rFonts w:ascii="Times New Roman" w:hAnsi="Times New Roman" w:cs="Times New Roman"/>
          <w:b/>
          <w:bCs/>
          <w:sz w:val="24"/>
          <w:szCs w:val="24"/>
        </w:rPr>
      </w:pPr>
      <w:r w:rsidRPr="00362CC5">
        <w:rPr>
          <w:rFonts w:ascii="Times New Roman" w:hAnsi="Times New Roman" w:cs="Times New Roman"/>
          <w:b/>
          <w:bCs/>
          <w:sz w:val="24"/>
          <w:szCs w:val="24"/>
        </w:rPr>
        <w:t xml:space="preserve">- </w:t>
      </w:r>
      <w:r w:rsidR="00E10A11" w:rsidRPr="00362CC5">
        <w:rPr>
          <w:rFonts w:ascii="Times New Roman" w:hAnsi="Times New Roman" w:cs="Times New Roman"/>
          <w:b/>
          <w:bCs/>
          <w:sz w:val="24"/>
          <w:szCs w:val="24"/>
        </w:rPr>
        <w:t>“How satisfied are you with the room service?” rated on a scale from 1 (Very</w:t>
      </w:r>
      <w:r w:rsidR="00E07696" w:rsidRPr="00362CC5">
        <w:rPr>
          <w:rFonts w:ascii="Times New Roman" w:hAnsi="Times New Roman" w:cs="Times New Roman"/>
          <w:b/>
          <w:bCs/>
          <w:sz w:val="24"/>
          <w:szCs w:val="24"/>
        </w:rPr>
        <w:t xml:space="preserve"> </w:t>
      </w:r>
      <w:r w:rsidR="00E10A11" w:rsidRPr="00362CC5">
        <w:rPr>
          <w:rFonts w:ascii="Times New Roman" w:hAnsi="Times New Roman" w:cs="Times New Roman"/>
          <w:b/>
          <w:bCs/>
          <w:sz w:val="24"/>
          <w:szCs w:val="24"/>
        </w:rPr>
        <w:t>Dissatisfied) to 5 (Very Satisfied)</w:t>
      </w:r>
    </w:p>
    <w:p w14:paraId="3F72C342" w14:textId="222F81F2" w:rsidR="00E10A11" w:rsidRPr="00362CC5" w:rsidRDefault="00E10A11" w:rsidP="00A841BB">
      <w:pPr>
        <w:spacing w:line="360" w:lineRule="auto"/>
        <w:jc w:val="both"/>
        <w:rPr>
          <w:rFonts w:ascii="Times New Roman" w:hAnsi="Times New Roman" w:cs="Times New Roman"/>
          <w:b/>
          <w:bCs/>
          <w:sz w:val="24"/>
          <w:szCs w:val="24"/>
        </w:rPr>
      </w:pPr>
      <w:r w:rsidRPr="00362CC5">
        <w:rPr>
          <w:rFonts w:ascii="Times New Roman" w:hAnsi="Times New Roman" w:cs="Times New Roman"/>
          <w:b/>
          <w:bCs/>
          <w:sz w:val="24"/>
          <w:szCs w:val="24"/>
        </w:rPr>
        <w:t>- “What is your age?” in exact years</w:t>
      </w:r>
    </w:p>
    <w:p w14:paraId="55039C0E" w14:textId="77777777" w:rsidR="003118EA" w:rsidRPr="00362CC5" w:rsidRDefault="00E07696" w:rsidP="00A841BB">
      <w:pPr>
        <w:spacing w:line="360" w:lineRule="auto"/>
        <w:jc w:val="both"/>
        <w:rPr>
          <w:rFonts w:ascii="Times New Roman" w:hAnsi="Times New Roman" w:cs="Times New Roman"/>
          <w:b/>
          <w:bCs/>
          <w:sz w:val="24"/>
          <w:szCs w:val="24"/>
        </w:rPr>
      </w:pPr>
      <w:r w:rsidRPr="00362CC5">
        <w:rPr>
          <w:rFonts w:ascii="Times New Roman" w:hAnsi="Times New Roman" w:cs="Times New Roman"/>
          <w:b/>
          <w:bCs/>
          <w:sz w:val="24"/>
          <w:szCs w:val="24"/>
        </w:rPr>
        <w:t xml:space="preserve">- </w:t>
      </w:r>
      <w:r w:rsidR="00E10A11" w:rsidRPr="00362CC5">
        <w:rPr>
          <w:rFonts w:ascii="Times New Roman" w:hAnsi="Times New Roman" w:cs="Times New Roman"/>
          <w:b/>
          <w:bCs/>
          <w:sz w:val="24"/>
          <w:szCs w:val="24"/>
        </w:rPr>
        <w:t>“Please rank the following amenities in order of preference: Wi-Fi, Gym, Spa,</w:t>
      </w:r>
      <w:r w:rsidRPr="00362CC5">
        <w:rPr>
          <w:rFonts w:ascii="Times New Roman" w:hAnsi="Times New Roman" w:cs="Times New Roman"/>
          <w:b/>
          <w:bCs/>
          <w:sz w:val="24"/>
          <w:szCs w:val="24"/>
        </w:rPr>
        <w:t xml:space="preserve"> </w:t>
      </w:r>
      <w:r w:rsidR="00E10A11" w:rsidRPr="00362CC5">
        <w:rPr>
          <w:rFonts w:ascii="Times New Roman" w:hAnsi="Times New Roman" w:cs="Times New Roman"/>
          <w:b/>
          <w:bCs/>
          <w:sz w:val="24"/>
          <w:szCs w:val="24"/>
        </w:rPr>
        <w:t>Breakfast Buffet”</w:t>
      </w:r>
    </w:p>
    <w:p w14:paraId="4870B7CE" w14:textId="7F1B4A70" w:rsidR="003118EA" w:rsidRPr="00362CC5" w:rsidRDefault="00E10A11" w:rsidP="00A841BB">
      <w:pPr>
        <w:spacing w:line="360" w:lineRule="auto"/>
        <w:jc w:val="both"/>
        <w:rPr>
          <w:rFonts w:ascii="Times New Roman" w:hAnsi="Times New Roman" w:cs="Times New Roman"/>
          <w:b/>
          <w:bCs/>
          <w:sz w:val="24"/>
          <w:szCs w:val="24"/>
        </w:rPr>
      </w:pPr>
      <w:r w:rsidRPr="00362CC5">
        <w:rPr>
          <w:rFonts w:ascii="Times New Roman" w:hAnsi="Times New Roman" w:cs="Times New Roman"/>
          <w:b/>
          <w:bCs/>
          <w:sz w:val="24"/>
          <w:szCs w:val="24"/>
        </w:rPr>
        <w:t>The team plans to use the results to segment customers, identify improvement areas,</w:t>
      </w:r>
      <w:r w:rsidR="003118EA" w:rsidRPr="00362CC5">
        <w:rPr>
          <w:rFonts w:ascii="Times New Roman" w:hAnsi="Times New Roman" w:cs="Times New Roman"/>
          <w:b/>
          <w:bCs/>
          <w:sz w:val="24"/>
          <w:szCs w:val="24"/>
        </w:rPr>
        <w:t xml:space="preserve"> </w:t>
      </w:r>
      <w:r w:rsidRPr="00362CC5">
        <w:rPr>
          <w:rFonts w:ascii="Times New Roman" w:hAnsi="Times New Roman" w:cs="Times New Roman"/>
          <w:b/>
          <w:bCs/>
          <w:sz w:val="24"/>
          <w:szCs w:val="24"/>
        </w:rPr>
        <w:t>and prioritize services based on preferences and satisfaction levels.</w:t>
      </w:r>
    </w:p>
    <w:p w14:paraId="74EA987F" w14:textId="50BEF2AD" w:rsidR="00E07696" w:rsidRDefault="00E10A11" w:rsidP="00A841BB">
      <w:pPr>
        <w:spacing w:line="360" w:lineRule="auto"/>
        <w:jc w:val="both"/>
        <w:rPr>
          <w:rFonts w:ascii="Times New Roman" w:hAnsi="Times New Roman" w:cs="Times New Roman"/>
          <w:sz w:val="24"/>
          <w:szCs w:val="24"/>
        </w:rPr>
      </w:pPr>
      <w:r w:rsidRPr="00362CC5">
        <w:rPr>
          <w:rFonts w:ascii="Times New Roman" w:hAnsi="Times New Roman" w:cs="Times New Roman"/>
          <w:b/>
          <w:bCs/>
          <w:sz w:val="24"/>
          <w:szCs w:val="24"/>
        </w:rPr>
        <w:t>Identify and explain the types of scales of measurement used in this survey. Why is it</w:t>
      </w:r>
      <w:r w:rsidR="003118EA" w:rsidRPr="00362CC5">
        <w:rPr>
          <w:rFonts w:ascii="Times New Roman" w:hAnsi="Times New Roman" w:cs="Times New Roman"/>
          <w:b/>
          <w:bCs/>
          <w:sz w:val="24"/>
          <w:szCs w:val="24"/>
        </w:rPr>
        <w:t xml:space="preserve"> </w:t>
      </w:r>
      <w:r w:rsidRPr="00362CC5">
        <w:rPr>
          <w:rFonts w:ascii="Times New Roman" w:hAnsi="Times New Roman" w:cs="Times New Roman"/>
          <w:b/>
          <w:bCs/>
          <w:sz w:val="24"/>
          <w:szCs w:val="24"/>
        </w:rPr>
        <w:t xml:space="preserve">important to understand these scales before </w:t>
      </w:r>
      <w:proofErr w:type="spellStart"/>
      <w:r w:rsidRPr="00362CC5">
        <w:rPr>
          <w:rFonts w:ascii="Times New Roman" w:hAnsi="Times New Roman" w:cs="Times New Roman"/>
          <w:b/>
          <w:bCs/>
          <w:sz w:val="24"/>
          <w:szCs w:val="24"/>
        </w:rPr>
        <w:t>analyzing</w:t>
      </w:r>
      <w:proofErr w:type="spellEnd"/>
      <w:r w:rsidRPr="00362CC5">
        <w:rPr>
          <w:rFonts w:ascii="Times New Roman" w:hAnsi="Times New Roman" w:cs="Times New Roman"/>
          <w:b/>
          <w:bCs/>
          <w:sz w:val="24"/>
          <w:szCs w:val="24"/>
        </w:rPr>
        <w:t xml:space="preserve"> the data?</w:t>
      </w:r>
    </w:p>
    <w:p w14:paraId="5E293424" w14:textId="0225F755" w:rsidR="009F592A" w:rsidRPr="00362CC5" w:rsidRDefault="009F592A" w:rsidP="00A841BB">
      <w:pPr>
        <w:spacing w:line="360" w:lineRule="auto"/>
        <w:jc w:val="both"/>
        <w:rPr>
          <w:rFonts w:ascii="Times New Roman" w:hAnsi="Times New Roman" w:cs="Times New Roman"/>
          <w:b/>
          <w:bCs/>
          <w:sz w:val="24"/>
          <w:szCs w:val="24"/>
        </w:rPr>
      </w:pPr>
      <w:r w:rsidRPr="00362CC5">
        <w:rPr>
          <w:rFonts w:ascii="Times New Roman" w:hAnsi="Times New Roman" w:cs="Times New Roman"/>
          <w:b/>
          <w:bCs/>
          <w:sz w:val="24"/>
          <w:szCs w:val="24"/>
        </w:rPr>
        <w:t>Answer:</w:t>
      </w:r>
    </w:p>
    <w:p w14:paraId="1E8D75D7" w14:textId="758AEAAB" w:rsidR="00351195" w:rsidRPr="00185FF0" w:rsidRDefault="00351195" w:rsidP="00A841BB">
      <w:pPr>
        <w:spacing w:line="360" w:lineRule="auto"/>
        <w:jc w:val="both"/>
        <w:rPr>
          <w:rFonts w:ascii="Times New Roman" w:hAnsi="Times New Roman" w:cs="Times New Roman"/>
          <w:b/>
          <w:bCs/>
          <w:sz w:val="24"/>
          <w:szCs w:val="24"/>
        </w:rPr>
      </w:pPr>
      <w:r w:rsidRPr="00185FF0">
        <w:rPr>
          <w:rFonts w:ascii="Times New Roman" w:hAnsi="Times New Roman" w:cs="Times New Roman"/>
          <w:b/>
          <w:bCs/>
          <w:sz w:val="24"/>
          <w:szCs w:val="24"/>
          <w:u w:val="single"/>
        </w:rPr>
        <w:t>Introduction</w:t>
      </w:r>
      <w:r w:rsidR="00185FF0" w:rsidRPr="00185FF0">
        <w:rPr>
          <w:rFonts w:ascii="Times New Roman" w:hAnsi="Times New Roman" w:cs="Times New Roman"/>
          <w:b/>
          <w:bCs/>
          <w:sz w:val="24"/>
          <w:szCs w:val="24"/>
        </w:rPr>
        <w:t>:</w:t>
      </w:r>
    </w:p>
    <w:p w14:paraId="2547147E" w14:textId="796A8A97" w:rsidR="007F104F" w:rsidRDefault="00351195" w:rsidP="00D22935">
      <w:pPr>
        <w:spacing w:line="360" w:lineRule="auto"/>
        <w:jc w:val="both"/>
        <w:rPr>
          <w:rFonts w:ascii="Times New Roman" w:hAnsi="Times New Roman" w:cs="Times New Roman"/>
          <w:sz w:val="24"/>
          <w:szCs w:val="24"/>
        </w:rPr>
      </w:pPr>
      <w:r w:rsidRPr="00351195">
        <w:rPr>
          <w:rFonts w:ascii="Times New Roman" w:hAnsi="Times New Roman" w:cs="Times New Roman"/>
          <w:sz w:val="24"/>
          <w:szCs w:val="24"/>
        </w:rPr>
        <w:t xml:space="preserve">In today’s competitive hospitality industry, understanding customer expectations and experiences is crucial for service improvement and brand loyalty. A luxury hotel chain that wishes to elevate its guest satisfaction needs to systematically gather feedback in a way that produces reliable, actionable insights. One of the most effective tools for this purpose is a customer feedback survey. Designing such a survey, however, is not simply about listing questions. Each question generates a particular type of data, and the way this data is measured determines how it can be </w:t>
      </w:r>
      <w:proofErr w:type="spellStart"/>
      <w:r w:rsidRPr="00351195">
        <w:rPr>
          <w:rFonts w:ascii="Times New Roman" w:hAnsi="Times New Roman" w:cs="Times New Roman"/>
          <w:sz w:val="24"/>
          <w:szCs w:val="24"/>
        </w:rPr>
        <w:t>analyzed</w:t>
      </w:r>
      <w:proofErr w:type="spellEnd"/>
      <w:r w:rsidRPr="00351195">
        <w:rPr>
          <w:rFonts w:ascii="Times New Roman" w:hAnsi="Times New Roman" w:cs="Times New Roman"/>
          <w:sz w:val="24"/>
          <w:szCs w:val="24"/>
        </w:rPr>
        <w:t>. This is where the concept of “scales of measurement” becomes essential.</w:t>
      </w:r>
    </w:p>
    <w:p w14:paraId="131526A9" w14:textId="77777777" w:rsidR="000A79C4" w:rsidRPr="002D336D" w:rsidRDefault="000A79C4" w:rsidP="000A79C4">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2D78CC08" w14:textId="77777777" w:rsidR="000A79C4" w:rsidRPr="002D336D" w:rsidRDefault="000A79C4" w:rsidP="000A79C4">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0E380FF3" w14:textId="77777777" w:rsidR="000A79C4" w:rsidRPr="002D336D" w:rsidRDefault="000A79C4" w:rsidP="000A79C4">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lastRenderedPageBreak/>
        <w:t>General/Generic Assignment at just ₹200 per assignment.</w:t>
      </w:r>
    </w:p>
    <w:p w14:paraId="17C883DE" w14:textId="77777777" w:rsidR="000A79C4" w:rsidRPr="002D336D" w:rsidRDefault="000A79C4" w:rsidP="000A79C4">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0277A409" w14:textId="77777777" w:rsidR="000A79C4" w:rsidRPr="002D336D" w:rsidRDefault="000A79C4" w:rsidP="000A79C4">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42DC8C37" w14:textId="77777777" w:rsidR="000A79C4" w:rsidRPr="002D336D" w:rsidRDefault="000A79C4" w:rsidP="000A79C4">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21FBF480" w14:textId="77777777" w:rsidR="000A79C4" w:rsidRPr="002D336D" w:rsidRDefault="000A79C4" w:rsidP="000A79C4">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smu.assignment@gmail.com</w:t>
        </w:r>
      </w:hyperlink>
    </w:p>
    <w:p w14:paraId="6FEC83BD" w14:textId="59DF86CC" w:rsidR="00D22935" w:rsidRDefault="000A79C4" w:rsidP="000A79C4">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6" w:history="1">
        <w:r w:rsidRPr="002D336D">
          <w:rPr>
            <w:rStyle w:val="Hyperlink"/>
            <w:rFonts w:ascii="Times New Roman" w:hAnsi="Times New Roman" w:cs="Times New Roman"/>
            <w:b/>
            <w:sz w:val="32"/>
            <w:szCs w:val="32"/>
            <w:highlight w:val="yellow"/>
          </w:rPr>
          <w:t>https://mbaassignmentsolutions.com</w:t>
        </w:r>
      </w:hyperlink>
    </w:p>
    <w:p w14:paraId="429B35C8" w14:textId="77777777" w:rsidR="003A7CA3" w:rsidRPr="00E03C2F" w:rsidRDefault="00E10A11" w:rsidP="00A841BB">
      <w:pPr>
        <w:spacing w:line="360" w:lineRule="auto"/>
        <w:jc w:val="both"/>
        <w:rPr>
          <w:rFonts w:ascii="Times New Roman" w:hAnsi="Times New Roman" w:cs="Times New Roman"/>
          <w:b/>
          <w:bCs/>
          <w:sz w:val="24"/>
          <w:szCs w:val="24"/>
        </w:rPr>
      </w:pPr>
      <w:r w:rsidRPr="00E03C2F">
        <w:rPr>
          <w:rFonts w:ascii="Times New Roman" w:hAnsi="Times New Roman" w:cs="Times New Roman"/>
          <w:b/>
          <w:bCs/>
          <w:sz w:val="24"/>
          <w:szCs w:val="24"/>
        </w:rPr>
        <w:t>Q</w:t>
      </w:r>
      <w:r w:rsidR="003A7CA3" w:rsidRPr="00E03C2F">
        <w:rPr>
          <w:rFonts w:ascii="Times New Roman" w:hAnsi="Times New Roman" w:cs="Times New Roman"/>
          <w:b/>
          <w:bCs/>
          <w:sz w:val="24"/>
          <w:szCs w:val="24"/>
        </w:rPr>
        <w:t>.</w:t>
      </w:r>
      <w:r w:rsidRPr="00E03C2F">
        <w:rPr>
          <w:rFonts w:ascii="Times New Roman" w:hAnsi="Times New Roman" w:cs="Times New Roman"/>
          <w:b/>
          <w:bCs/>
          <w:sz w:val="24"/>
          <w:szCs w:val="24"/>
        </w:rPr>
        <w:t>2</w:t>
      </w:r>
      <w:r w:rsidR="003A7CA3" w:rsidRPr="00E03C2F">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4508"/>
        <w:gridCol w:w="4508"/>
      </w:tblGrid>
      <w:tr w:rsidR="003A7CA3" w:rsidRPr="00E03C2F" w14:paraId="7B41DC9C" w14:textId="77777777" w:rsidTr="00877B59">
        <w:tc>
          <w:tcPr>
            <w:tcW w:w="4508" w:type="dxa"/>
            <w:shd w:val="clear" w:color="auto" w:fill="E7E6E6" w:themeFill="background2"/>
          </w:tcPr>
          <w:p w14:paraId="74A7255A" w14:textId="33FD6ECB" w:rsidR="003A7CA3" w:rsidRPr="00E03C2F" w:rsidRDefault="000930D9" w:rsidP="00A841BB">
            <w:pPr>
              <w:spacing w:line="360" w:lineRule="auto"/>
              <w:jc w:val="both"/>
              <w:rPr>
                <w:rFonts w:ascii="Times New Roman" w:hAnsi="Times New Roman" w:cs="Times New Roman"/>
                <w:b/>
                <w:bCs/>
                <w:sz w:val="24"/>
                <w:szCs w:val="24"/>
              </w:rPr>
            </w:pPr>
            <w:r w:rsidRPr="00E03C2F">
              <w:rPr>
                <w:rFonts w:ascii="Times New Roman" w:hAnsi="Times New Roman" w:cs="Times New Roman"/>
                <w:b/>
                <w:bCs/>
                <w:sz w:val="24"/>
                <w:szCs w:val="24"/>
              </w:rPr>
              <w:t>X</w:t>
            </w:r>
          </w:p>
        </w:tc>
        <w:tc>
          <w:tcPr>
            <w:tcW w:w="4508" w:type="dxa"/>
            <w:shd w:val="clear" w:color="auto" w:fill="E7E6E6" w:themeFill="background2"/>
          </w:tcPr>
          <w:p w14:paraId="4B50F132" w14:textId="60F221B4" w:rsidR="003A7CA3" w:rsidRPr="00E03C2F" w:rsidRDefault="000930D9" w:rsidP="00A841BB">
            <w:pPr>
              <w:spacing w:line="360" w:lineRule="auto"/>
              <w:jc w:val="both"/>
              <w:rPr>
                <w:rFonts w:ascii="Times New Roman" w:hAnsi="Times New Roman" w:cs="Times New Roman"/>
                <w:b/>
                <w:bCs/>
                <w:sz w:val="24"/>
                <w:szCs w:val="24"/>
              </w:rPr>
            </w:pPr>
            <w:r w:rsidRPr="00E03C2F">
              <w:rPr>
                <w:rFonts w:ascii="Times New Roman" w:hAnsi="Times New Roman" w:cs="Times New Roman"/>
                <w:b/>
                <w:bCs/>
                <w:sz w:val="24"/>
                <w:szCs w:val="24"/>
              </w:rPr>
              <w:t>Y</w:t>
            </w:r>
          </w:p>
        </w:tc>
      </w:tr>
      <w:tr w:rsidR="003A7CA3" w:rsidRPr="00E03C2F" w14:paraId="13D525A7" w14:textId="77777777">
        <w:tc>
          <w:tcPr>
            <w:tcW w:w="4508" w:type="dxa"/>
          </w:tcPr>
          <w:p w14:paraId="28B93785" w14:textId="77777777" w:rsidR="003A7CA3" w:rsidRPr="00E03C2F" w:rsidRDefault="003A7CA3" w:rsidP="00A841BB">
            <w:pPr>
              <w:spacing w:line="360" w:lineRule="auto"/>
              <w:jc w:val="both"/>
              <w:rPr>
                <w:rFonts w:ascii="Times New Roman" w:hAnsi="Times New Roman" w:cs="Times New Roman"/>
                <w:b/>
                <w:bCs/>
                <w:sz w:val="24"/>
                <w:szCs w:val="24"/>
              </w:rPr>
            </w:pPr>
            <w:r w:rsidRPr="00E03C2F">
              <w:rPr>
                <w:rFonts w:ascii="Times New Roman" w:hAnsi="Times New Roman" w:cs="Times New Roman"/>
                <w:b/>
                <w:bCs/>
                <w:sz w:val="24"/>
                <w:szCs w:val="24"/>
              </w:rPr>
              <w:t>18</w:t>
            </w:r>
          </w:p>
        </w:tc>
        <w:tc>
          <w:tcPr>
            <w:tcW w:w="4508" w:type="dxa"/>
          </w:tcPr>
          <w:p w14:paraId="6493C40D" w14:textId="77777777" w:rsidR="003A7CA3" w:rsidRPr="00E03C2F" w:rsidRDefault="003A7CA3" w:rsidP="00A841BB">
            <w:pPr>
              <w:spacing w:line="360" w:lineRule="auto"/>
              <w:jc w:val="both"/>
              <w:rPr>
                <w:rFonts w:ascii="Times New Roman" w:hAnsi="Times New Roman" w:cs="Times New Roman"/>
                <w:b/>
                <w:bCs/>
                <w:sz w:val="24"/>
                <w:szCs w:val="24"/>
              </w:rPr>
            </w:pPr>
            <w:r w:rsidRPr="00E03C2F">
              <w:rPr>
                <w:rFonts w:ascii="Times New Roman" w:hAnsi="Times New Roman" w:cs="Times New Roman"/>
                <w:b/>
                <w:bCs/>
                <w:sz w:val="24"/>
                <w:szCs w:val="24"/>
              </w:rPr>
              <w:t>24</w:t>
            </w:r>
          </w:p>
        </w:tc>
      </w:tr>
      <w:tr w:rsidR="003A7CA3" w:rsidRPr="00E03C2F" w14:paraId="3905D2C8" w14:textId="77777777">
        <w:tc>
          <w:tcPr>
            <w:tcW w:w="4508" w:type="dxa"/>
          </w:tcPr>
          <w:p w14:paraId="731245F7" w14:textId="77777777" w:rsidR="003A7CA3" w:rsidRPr="00E03C2F" w:rsidRDefault="003A7CA3" w:rsidP="00A841BB">
            <w:pPr>
              <w:spacing w:line="360" w:lineRule="auto"/>
              <w:jc w:val="both"/>
              <w:rPr>
                <w:rFonts w:ascii="Times New Roman" w:hAnsi="Times New Roman" w:cs="Times New Roman"/>
                <w:b/>
                <w:bCs/>
                <w:sz w:val="24"/>
                <w:szCs w:val="24"/>
              </w:rPr>
            </w:pPr>
            <w:r w:rsidRPr="00E03C2F">
              <w:rPr>
                <w:rFonts w:ascii="Times New Roman" w:hAnsi="Times New Roman" w:cs="Times New Roman"/>
                <w:b/>
                <w:bCs/>
                <w:sz w:val="24"/>
                <w:szCs w:val="24"/>
              </w:rPr>
              <w:t>20</w:t>
            </w:r>
          </w:p>
        </w:tc>
        <w:tc>
          <w:tcPr>
            <w:tcW w:w="4508" w:type="dxa"/>
          </w:tcPr>
          <w:p w14:paraId="1F130DD1" w14:textId="77777777" w:rsidR="003A7CA3" w:rsidRPr="00E03C2F" w:rsidRDefault="003A7CA3" w:rsidP="00A841BB">
            <w:pPr>
              <w:spacing w:line="360" w:lineRule="auto"/>
              <w:jc w:val="both"/>
              <w:rPr>
                <w:rFonts w:ascii="Times New Roman" w:hAnsi="Times New Roman" w:cs="Times New Roman"/>
                <w:b/>
                <w:bCs/>
                <w:sz w:val="24"/>
                <w:szCs w:val="24"/>
              </w:rPr>
            </w:pPr>
            <w:r w:rsidRPr="00E03C2F">
              <w:rPr>
                <w:rFonts w:ascii="Times New Roman" w:hAnsi="Times New Roman" w:cs="Times New Roman"/>
                <w:b/>
                <w:bCs/>
                <w:sz w:val="24"/>
                <w:szCs w:val="24"/>
              </w:rPr>
              <w:t>28</w:t>
            </w:r>
          </w:p>
        </w:tc>
      </w:tr>
      <w:tr w:rsidR="003A7CA3" w:rsidRPr="00E03C2F" w14:paraId="3404A2C4" w14:textId="77777777">
        <w:tc>
          <w:tcPr>
            <w:tcW w:w="4508" w:type="dxa"/>
          </w:tcPr>
          <w:p w14:paraId="2F7423EA" w14:textId="77777777" w:rsidR="003A7CA3" w:rsidRPr="00E03C2F" w:rsidRDefault="003A7CA3" w:rsidP="00A841BB">
            <w:pPr>
              <w:spacing w:line="360" w:lineRule="auto"/>
              <w:jc w:val="both"/>
              <w:rPr>
                <w:rFonts w:ascii="Times New Roman" w:hAnsi="Times New Roman" w:cs="Times New Roman"/>
                <w:b/>
                <w:bCs/>
                <w:sz w:val="24"/>
                <w:szCs w:val="24"/>
              </w:rPr>
            </w:pPr>
            <w:r w:rsidRPr="00E03C2F">
              <w:rPr>
                <w:rFonts w:ascii="Times New Roman" w:hAnsi="Times New Roman" w:cs="Times New Roman"/>
                <w:b/>
                <w:bCs/>
                <w:sz w:val="24"/>
                <w:szCs w:val="24"/>
              </w:rPr>
              <w:t>22</w:t>
            </w:r>
          </w:p>
        </w:tc>
        <w:tc>
          <w:tcPr>
            <w:tcW w:w="4508" w:type="dxa"/>
          </w:tcPr>
          <w:p w14:paraId="15929902" w14:textId="77777777" w:rsidR="003A7CA3" w:rsidRPr="00E03C2F" w:rsidRDefault="003A7CA3" w:rsidP="00A841BB">
            <w:pPr>
              <w:spacing w:line="360" w:lineRule="auto"/>
              <w:jc w:val="both"/>
              <w:rPr>
                <w:rFonts w:ascii="Times New Roman" w:hAnsi="Times New Roman" w:cs="Times New Roman"/>
                <w:b/>
                <w:bCs/>
                <w:sz w:val="24"/>
                <w:szCs w:val="24"/>
              </w:rPr>
            </w:pPr>
            <w:r w:rsidRPr="00E03C2F">
              <w:rPr>
                <w:rFonts w:ascii="Times New Roman" w:hAnsi="Times New Roman" w:cs="Times New Roman"/>
                <w:b/>
                <w:bCs/>
                <w:sz w:val="24"/>
                <w:szCs w:val="24"/>
              </w:rPr>
              <w:t>30</w:t>
            </w:r>
          </w:p>
        </w:tc>
      </w:tr>
      <w:tr w:rsidR="003A7CA3" w:rsidRPr="00E03C2F" w14:paraId="2DA57A51" w14:textId="77777777">
        <w:tc>
          <w:tcPr>
            <w:tcW w:w="4508" w:type="dxa"/>
          </w:tcPr>
          <w:p w14:paraId="30E50628" w14:textId="77777777" w:rsidR="003A7CA3" w:rsidRPr="00E03C2F" w:rsidRDefault="003A7CA3" w:rsidP="00A841BB">
            <w:pPr>
              <w:spacing w:line="360" w:lineRule="auto"/>
              <w:jc w:val="both"/>
              <w:rPr>
                <w:rFonts w:ascii="Times New Roman" w:hAnsi="Times New Roman" w:cs="Times New Roman"/>
                <w:b/>
                <w:bCs/>
                <w:sz w:val="24"/>
                <w:szCs w:val="24"/>
              </w:rPr>
            </w:pPr>
            <w:r w:rsidRPr="00E03C2F">
              <w:rPr>
                <w:rFonts w:ascii="Times New Roman" w:hAnsi="Times New Roman" w:cs="Times New Roman"/>
                <w:b/>
                <w:bCs/>
                <w:sz w:val="24"/>
                <w:szCs w:val="24"/>
              </w:rPr>
              <w:t>25</w:t>
            </w:r>
          </w:p>
        </w:tc>
        <w:tc>
          <w:tcPr>
            <w:tcW w:w="4508" w:type="dxa"/>
          </w:tcPr>
          <w:p w14:paraId="5D29F4E9" w14:textId="77777777" w:rsidR="003A7CA3" w:rsidRPr="00E03C2F" w:rsidRDefault="003A7CA3" w:rsidP="00A841BB">
            <w:pPr>
              <w:spacing w:line="360" w:lineRule="auto"/>
              <w:jc w:val="both"/>
              <w:rPr>
                <w:rFonts w:ascii="Times New Roman" w:hAnsi="Times New Roman" w:cs="Times New Roman"/>
                <w:b/>
                <w:bCs/>
                <w:sz w:val="24"/>
                <w:szCs w:val="24"/>
              </w:rPr>
            </w:pPr>
            <w:r w:rsidRPr="00E03C2F">
              <w:rPr>
                <w:rFonts w:ascii="Times New Roman" w:hAnsi="Times New Roman" w:cs="Times New Roman"/>
                <w:b/>
                <w:bCs/>
                <w:sz w:val="24"/>
                <w:szCs w:val="24"/>
              </w:rPr>
              <w:t>35</w:t>
            </w:r>
          </w:p>
        </w:tc>
      </w:tr>
      <w:tr w:rsidR="003A7CA3" w:rsidRPr="00E03C2F" w14:paraId="732FB647" w14:textId="77777777">
        <w:tc>
          <w:tcPr>
            <w:tcW w:w="4508" w:type="dxa"/>
          </w:tcPr>
          <w:p w14:paraId="40524FF1" w14:textId="77777777" w:rsidR="003A7CA3" w:rsidRPr="00E03C2F" w:rsidRDefault="003A7CA3" w:rsidP="00A841BB">
            <w:pPr>
              <w:spacing w:line="360" w:lineRule="auto"/>
              <w:jc w:val="both"/>
              <w:rPr>
                <w:rFonts w:ascii="Times New Roman" w:hAnsi="Times New Roman" w:cs="Times New Roman"/>
                <w:b/>
                <w:bCs/>
                <w:sz w:val="24"/>
                <w:szCs w:val="24"/>
              </w:rPr>
            </w:pPr>
            <w:r w:rsidRPr="00E03C2F">
              <w:rPr>
                <w:rFonts w:ascii="Times New Roman" w:hAnsi="Times New Roman" w:cs="Times New Roman"/>
                <w:b/>
                <w:bCs/>
                <w:sz w:val="24"/>
                <w:szCs w:val="24"/>
              </w:rPr>
              <w:t>30</w:t>
            </w:r>
          </w:p>
        </w:tc>
        <w:tc>
          <w:tcPr>
            <w:tcW w:w="4508" w:type="dxa"/>
          </w:tcPr>
          <w:p w14:paraId="30D19436" w14:textId="77777777" w:rsidR="003A7CA3" w:rsidRPr="00E03C2F" w:rsidRDefault="003A7CA3" w:rsidP="00A841BB">
            <w:pPr>
              <w:spacing w:line="360" w:lineRule="auto"/>
              <w:jc w:val="both"/>
              <w:rPr>
                <w:rFonts w:ascii="Times New Roman" w:hAnsi="Times New Roman" w:cs="Times New Roman"/>
                <w:b/>
                <w:bCs/>
                <w:sz w:val="24"/>
                <w:szCs w:val="24"/>
              </w:rPr>
            </w:pPr>
            <w:r w:rsidRPr="00E03C2F">
              <w:rPr>
                <w:rFonts w:ascii="Times New Roman" w:hAnsi="Times New Roman" w:cs="Times New Roman"/>
                <w:b/>
                <w:bCs/>
                <w:sz w:val="24"/>
                <w:szCs w:val="24"/>
              </w:rPr>
              <w:t>44</w:t>
            </w:r>
          </w:p>
        </w:tc>
      </w:tr>
    </w:tbl>
    <w:p w14:paraId="170D48CA" w14:textId="7FC64738" w:rsidR="003A7CA3" w:rsidRPr="00E03C2F" w:rsidRDefault="003A7CA3" w:rsidP="00A841BB">
      <w:pPr>
        <w:spacing w:line="360" w:lineRule="auto"/>
        <w:jc w:val="both"/>
        <w:rPr>
          <w:rFonts w:ascii="Times New Roman" w:hAnsi="Times New Roman" w:cs="Times New Roman"/>
          <w:b/>
          <w:bCs/>
          <w:sz w:val="24"/>
          <w:szCs w:val="24"/>
        </w:rPr>
      </w:pPr>
    </w:p>
    <w:p w14:paraId="6A726AE0" w14:textId="77777777" w:rsidR="00A57EFE" w:rsidRDefault="00E10A11" w:rsidP="00A841BB">
      <w:pPr>
        <w:spacing w:line="360" w:lineRule="auto"/>
        <w:jc w:val="both"/>
        <w:rPr>
          <w:rFonts w:ascii="Times New Roman" w:hAnsi="Times New Roman" w:cs="Times New Roman"/>
          <w:sz w:val="24"/>
          <w:szCs w:val="24"/>
        </w:rPr>
      </w:pPr>
      <w:r w:rsidRPr="00E03C2F">
        <w:rPr>
          <w:rFonts w:ascii="Times New Roman" w:hAnsi="Times New Roman" w:cs="Times New Roman"/>
          <w:b/>
          <w:bCs/>
          <w:sz w:val="24"/>
          <w:szCs w:val="24"/>
        </w:rPr>
        <w:t>Find the regression equation of Y on X.</w:t>
      </w:r>
    </w:p>
    <w:p w14:paraId="0508BCAD" w14:textId="2CE88CF8" w:rsidR="003D5129" w:rsidRPr="00E03C2F" w:rsidRDefault="003D5129" w:rsidP="00A841BB">
      <w:pPr>
        <w:spacing w:line="360" w:lineRule="auto"/>
        <w:jc w:val="both"/>
        <w:rPr>
          <w:rFonts w:ascii="Times New Roman" w:hAnsi="Times New Roman" w:cs="Times New Roman"/>
          <w:b/>
          <w:bCs/>
          <w:sz w:val="24"/>
          <w:szCs w:val="24"/>
        </w:rPr>
      </w:pPr>
      <w:r w:rsidRPr="00E03C2F">
        <w:rPr>
          <w:rFonts w:ascii="Times New Roman" w:hAnsi="Times New Roman" w:cs="Times New Roman"/>
          <w:b/>
          <w:bCs/>
          <w:sz w:val="24"/>
          <w:szCs w:val="24"/>
        </w:rPr>
        <w:t>Answer:</w:t>
      </w:r>
    </w:p>
    <w:p w14:paraId="769C83FE" w14:textId="77777777" w:rsidR="004B2A84" w:rsidRPr="004B2A84" w:rsidRDefault="00F51190" w:rsidP="00A841BB">
      <w:pPr>
        <w:spacing w:line="360" w:lineRule="auto"/>
        <w:jc w:val="both"/>
        <w:rPr>
          <w:rFonts w:ascii="Times New Roman" w:hAnsi="Times New Roman" w:cs="Times New Roman"/>
          <w:b/>
          <w:bCs/>
          <w:sz w:val="24"/>
          <w:szCs w:val="24"/>
        </w:rPr>
      </w:pPr>
      <w:r w:rsidRPr="004B2A84">
        <w:rPr>
          <w:rFonts w:ascii="Times New Roman" w:hAnsi="Times New Roman" w:cs="Times New Roman"/>
          <w:b/>
          <w:bCs/>
          <w:sz w:val="24"/>
          <w:szCs w:val="24"/>
          <w:u w:val="single"/>
        </w:rPr>
        <w:t>Introduction</w:t>
      </w:r>
      <w:r w:rsidR="004B2A84" w:rsidRPr="004B2A84">
        <w:rPr>
          <w:rFonts w:ascii="Times New Roman" w:hAnsi="Times New Roman" w:cs="Times New Roman"/>
          <w:b/>
          <w:bCs/>
          <w:sz w:val="24"/>
          <w:szCs w:val="24"/>
        </w:rPr>
        <w:t>:</w:t>
      </w:r>
    </w:p>
    <w:p w14:paraId="5E0747A9" w14:textId="709A9D96" w:rsidR="00F51190" w:rsidRPr="00F51190" w:rsidRDefault="00F51190" w:rsidP="00A841BB">
      <w:pPr>
        <w:spacing w:line="360" w:lineRule="auto"/>
        <w:jc w:val="both"/>
        <w:rPr>
          <w:rFonts w:ascii="Times New Roman" w:hAnsi="Times New Roman" w:cs="Times New Roman"/>
          <w:sz w:val="24"/>
          <w:szCs w:val="24"/>
        </w:rPr>
      </w:pPr>
      <w:r w:rsidRPr="00F51190">
        <w:rPr>
          <w:rFonts w:ascii="Times New Roman" w:hAnsi="Times New Roman" w:cs="Times New Roman"/>
          <w:sz w:val="24"/>
          <w:szCs w:val="24"/>
        </w:rPr>
        <w:t>Regression analysis is a statistical technique used to examine the relationship between two or more variables. In simple terms, it helps us understand how one variable (known as the dependent variable) changes when another variable (called the independent variable) changes. The dependent variable is the outcome we want to predict, while the independent variable is the factor that influences the outcome. One of the most common types of regression is simple linear regression, which involves two variables and tries to establish a linear relationship between them.</w:t>
      </w:r>
    </w:p>
    <w:p w14:paraId="523C1F82" w14:textId="77777777" w:rsidR="00F51190" w:rsidRPr="00F51190" w:rsidRDefault="00F51190" w:rsidP="00A841BB">
      <w:pPr>
        <w:spacing w:line="360" w:lineRule="auto"/>
        <w:jc w:val="both"/>
        <w:rPr>
          <w:rFonts w:ascii="Times New Roman" w:hAnsi="Times New Roman" w:cs="Times New Roman"/>
          <w:sz w:val="24"/>
          <w:szCs w:val="24"/>
        </w:rPr>
      </w:pPr>
      <w:r w:rsidRPr="00F51190">
        <w:rPr>
          <w:rFonts w:ascii="Times New Roman" w:hAnsi="Times New Roman" w:cs="Times New Roman"/>
          <w:sz w:val="24"/>
          <w:szCs w:val="24"/>
        </w:rPr>
        <w:t>The equation of a straight line, which is used in regression analysis, is written as:</w:t>
      </w:r>
    </w:p>
    <w:p w14:paraId="3EE0F8E0" w14:textId="78DCE523" w:rsidR="00F51190" w:rsidRPr="00F51190" w:rsidRDefault="004B2A84" w:rsidP="00A841BB">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Y=a+bX</m:t>
          </m:r>
        </m:oMath>
      </m:oMathPara>
    </w:p>
    <w:p w14:paraId="6597BFCA" w14:textId="56E7F4C0" w:rsidR="00A57EFE" w:rsidRPr="00D82B8C" w:rsidRDefault="00E10A11" w:rsidP="00A841BB">
      <w:pPr>
        <w:spacing w:line="360" w:lineRule="auto"/>
        <w:jc w:val="both"/>
        <w:rPr>
          <w:rFonts w:ascii="Times New Roman" w:hAnsi="Times New Roman" w:cs="Times New Roman"/>
          <w:b/>
          <w:bCs/>
          <w:sz w:val="24"/>
          <w:szCs w:val="24"/>
        </w:rPr>
      </w:pPr>
      <w:r w:rsidRPr="00D82B8C">
        <w:rPr>
          <w:rFonts w:ascii="Times New Roman" w:hAnsi="Times New Roman" w:cs="Times New Roman"/>
          <w:b/>
          <w:bCs/>
          <w:sz w:val="24"/>
          <w:szCs w:val="24"/>
        </w:rPr>
        <w:lastRenderedPageBreak/>
        <w:t>Q</w:t>
      </w:r>
      <w:r w:rsidR="00A57EFE" w:rsidRPr="00D82B8C">
        <w:rPr>
          <w:rFonts w:ascii="Times New Roman" w:hAnsi="Times New Roman" w:cs="Times New Roman"/>
          <w:b/>
          <w:bCs/>
          <w:sz w:val="24"/>
          <w:szCs w:val="24"/>
        </w:rPr>
        <w:t>.</w:t>
      </w:r>
      <w:r w:rsidRPr="00D82B8C">
        <w:rPr>
          <w:rFonts w:ascii="Times New Roman" w:hAnsi="Times New Roman" w:cs="Times New Roman"/>
          <w:b/>
          <w:bCs/>
          <w:sz w:val="24"/>
          <w:szCs w:val="24"/>
        </w:rPr>
        <w:t>3 (A)</w:t>
      </w:r>
      <w:r w:rsidR="00A57EFE" w:rsidRPr="00D82B8C">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3532ED" w:rsidRPr="00D82B8C" w14:paraId="6F0E31BF" w14:textId="77777777">
        <w:tc>
          <w:tcPr>
            <w:tcW w:w="1502" w:type="dxa"/>
          </w:tcPr>
          <w:p w14:paraId="2FAB9C84" w14:textId="77777777" w:rsidR="003532ED" w:rsidRPr="00D82B8C" w:rsidRDefault="003532ED" w:rsidP="00A841BB">
            <w:pPr>
              <w:spacing w:line="360" w:lineRule="auto"/>
              <w:jc w:val="both"/>
              <w:rPr>
                <w:rFonts w:ascii="Times New Roman" w:hAnsi="Times New Roman" w:cs="Times New Roman"/>
                <w:b/>
                <w:bCs/>
                <w:sz w:val="24"/>
                <w:szCs w:val="24"/>
              </w:rPr>
            </w:pPr>
            <w:r w:rsidRPr="00D82B8C">
              <w:rPr>
                <w:rFonts w:ascii="Times New Roman" w:hAnsi="Times New Roman" w:cs="Times New Roman"/>
                <w:b/>
                <w:bCs/>
                <w:sz w:val="24"/>
                <w:szCs w:val="24"/>
              </w:rPr>
              <w:t>Class</w:t>
            </w:r>
          </w:p>
        </w:tc>
        <w:tc>
          <w:tcPr>
            <w:tcW w:w="1502" w:type="dxa"/>
          </w:tcPr>
          <w:p w14:paraId="65A03451" w14:textId="77777777" w:rsidR="003532ED" w:rsidRPr="00D82B8C" w:rsidRDefault="003532ED" w:rsidP="00A841BB">
            <w:pPr>
              <w:spacing w:line="360" w:lineRule="auto"/>
              <w:jc w:val="both"/>
              <w:rPr>
                <w:rFonts w:ascii="Times New Roman" w:hAnsi="Times New Roman" w:cs="Times New Roman"/>
                <w:b/>
                <w:bCs/>
                <w:sz w:val="24"/>
                <w:szCs w:val="24"/>
              </w:rPr>
            </w:pPr>
            <w:r w:rsidRPr="00D82B8C">
              <w:rPr>
                <w:rFonts w:ascii="Times New Roman" w:hAnsi="Times New Roman" w:cs="Times New Roman"/>
                <w:b/>
                <w:bCs/>
                <w:sz w:val="24"/>
                <w:szCs w:val="24"/>
              </w:rPr>
              <w:t>0-10</w:t>
            </w:r>
          </w:p>
        </w:tc>
        <w:tc>
          <w:tcPr>
            <w:tcW w:w="1503" w:type="dxa"/>
          </w:tcPr>
          <w:p w14:paraId="4E03E263" w14:textId="77777777" w:rsidR="003532ED" w:rsidRPr="00D82B8C" w:rsidRDefault="003532ED" w:rsidP="00A841BB">
            <w:pPr>
              <w:spacing w:line="360" w:lineRule="auto"/>
              <w:jc w:val="both"/>
              <w:rPr>
                <w:rFonts w:ascii="Times New Roman" w:hAnsi="Times New Roman" w:cs="Times New Roman"/>
                <w:b/>
                <w:bCs/>
                <w:sz w:val="24"/>
                <w:szCs w:val="24"/>
              </w:rPr>
            </w:pPr>
            <w:r w:rsidRPr="00D82B8C">
              <w:rPr>
                <w:rFonts w:ascii="Times New Roman" w:hAnsi="Times New Roman" w:cs="Times New Roman"/>
                <w:b/>
                <w:bCs/>
                <w:sz w:val="24"/>
                <w:szCs w:val="24"/>
              </w:rPr>
              <w:t>10-20</w:t>
            </w:r>
          </w:p>
        </w:tc>
        <w:tc>
          <w:tcPr>
            <w:tcW w:w="1503" w:type="dxa"/>
          </w:tcPr>
          <w:p w14:paraId="0610DD70" w14:textId="77777777" w:rsidR="003532ED" w:rsidRPr="00D82B8C" w:rsidRDefault="003532ED" w:rsidP="00A841BB">
            <w:pPr>
              <w:spacing w:line="360" w:lineRule="auto"/>
              <w:jc w:val="both"/>
              <w:rPr>
                <w:rFonts w:ascii="Times New Roman" w:hAnsi="Times New Roman" w:cs="Times New Roman"/>
                <w:b/>
                <w:bCs/>
                <w:sz w:val="24"/>
                <w:szCs w:val="24"/>
              </w:rPr>
            </w:pPr>
            <w:r w:rsidRPr="00D82B8C">
              <w:rPr>
                <w:rFonts w:ascii="Times New Roman" w:hAnsi="Times New Roman" w:cs="Times New Roman"/>
                <w:b/>
                <w:bCs/>
                <w:sz w:val="24"/>
                <w:szCs w:val="24"/>
              </w:rPr>
              <w:t>20-30</w:t>
            </w:r>
          </w:p>
        </w:tc>
        <w:tc>
          <w:tcPr>
            <w:tcW w:w="1503" w:type="dxa"/>
          </w:tcPr>
          <w:p w14:paraId="500BD3A0" w14:textId="77777777" w:rsidR="003532ED" w:rsidRPr="00D82B8C" w:rsidRDefault="003532ED" w:rsidP="00A841BB">
            <w:pPr>
              <w:spacing w:line="360" w:lineRule="auto"/>
              <w:jc w:val="both"/>
              <w:rPr>
                <w:rFonts w:ascii="Times New Roman" w:hAnsi="Times New Roman" w:cs="Times New Roman"/>
                <w:b/>
                <w:bCs/>
                <w:sz w:val="24"/>
                <w:szCs w:val="24"/>
              </w:rPr>
            </w:pPr>
            <w:r w:rsidRPr="00D82B8C">
              <w:rPr>
                <w:rFonts w:ascii="Times New Roman" w:hAnsi="Times New Roman" w:cs="Times New Roman"/>
                <w:b/>
                <w:bCs/>
                <w:sz w:val="24"/>
                <w:szCs w:val="24"/>
              </w:rPr>
              <w:t>30-40</w:t>
            </w:r>
          </w:p>
        </w:tc>
        <w:tc>
          <w:tcPr>
            <w:tcW w:w="1503" w:type="dxa"/>
          </w:tcPr>
          <w:p w14:paraId="70C274F8" w14:textId="77777777" w:rsidR="003532ED" w:rsidRPr="00D82B8C" w:rsidRDefault="003532ED" w:rsidP="00A841BB">
            <w:pPr>
              <w:spacing w:line="360" w:lineRule="auto"/>
              <w:jc w:val="both"/>
              <w:rPr>
                <w:rFonts w:ascii="Times New Roman" w:hAnsi="Times New Roman" w:cs="Times New Roman"/>
                <w:b/>
                <w:bCs/>
                <w:sz w:val="24"/>
                <w:szCs w:val="24"/>
              </w:rPr>
            </w:pPr>
            <w:r w:rsidRPr="00D82B8C">
              <w:rPr>
                <w:rFonts w:ascii="Times New Roman" w:hAnsi="Times New Roman" w:cs="Times New Roman"/>
                <w:b/>
                <w:bCs/>
                <w:sz w:val="24"/>
                <w:szCs w:val="24"/>
              </w:rPr>
              <w:t>40-50</w:t>
            </w:r>
          </w:p>
        </w:tc>
      </w:tr>
      <w:tr w:rsidR="003532ED" w:rsidRPr="00D82B8C" w14:paraId="3A817528" w14:textId="77777777">
        <w:tc>
          <w:tcPr>
            <w:tcW w:w="1502" w:type="dxa"/>
          </w:tcPr>
          <w:p w14:paraId="0E975CB5" w14:textId="606BF1A3" w:rsidR="003532ED" w:rsidRPr="00D82B8C" w:rsidRDefault="004F3113" w:rsidP="00A841BB">
            <w:pPr>
              <w:spacing w:line="360" w:lineRule="auto"/>
              <w:jc w:val="both"/>
              <w:rPr>
                <w:rFonts w:ascii="Times New Roman" w:hAnsi="Times New Roman" w:cs="Times New Roman"/>
                <w:b/>
                <w:bCs/>
                <w:sz w:val="24"/>
                <w:szCs w:val="24"/>
              </w:rPr>
            </w:pPr>
            <w:r w:rsidRPr="00D82B8C">
              <w:rPr>
                <w:rFonts w:ascii="Times New Roman" w:hAnsi="Times New Roman" w:cs="Times New Roman"/>
                <w:b/>
                <w:bCs/>
                <w:sz w:val="24"/>
                <w:szCs w:val="24"/>
              </w:rPr>
              <w:t>F</w:t>
            </w:r>
            <w:r w:rsidR="003532ED" w:rsidRPr="00D82B8C">
              <w:rPr>
                <w:rFonts w:ascii="Times New Roman" w:hAnsi="Times New Roman" w:cs="Times New Roman"/>
                <w:b/>
                <w:bCs/>
                <w:sz w:val="24"/>
                <w:szCs w:val="24"/>
              </w:rPr>
              <w:t>requency</w:t>
            </w:r>
          </w:p>
        </w:tc>
        <w:tc>
          <w:tcPr>
            <w:tcW w:w="1502" w:type="dxa"/>
          </w:tcPr>
          <w:p w14:paraId="5FCC4A05" w14:textId="77777777" w:rsidR="003532ED" w:rsidRPr="00D82B8C" w:rsidRDefault="003532ED" w:rsidP="00A841BB">
            <w:pPr>
              <w:spacing w:line="360" w:lineRule="auto"/>
              <w:jc w:val="both"/>
              <w:rPr>
                <w:rFonts w:ascii="Times New Roman" w:hAnsi="Times New Roman" w:cs="Times New Roman"/>
                <w:b/>
                <w:bCs/>
                <w:sz w:val="24"/>
                <w:szCs w:val="24"/>
              </w:rPr>
            </w:pPr>
            <w:r w:rsidRPr="00D82B8C">
              <w:rPr>
                <w:rFonts w:ascii="Times New Roman" w:hAnsi="Times New Roman" w:cs="Times New Roman"/>
                <w:b/>
                <w:bCs/>
                <w:sz w:val="24"/>
                <w:szCs w:val="24"/>
              </w:rPr>
              <w:t>4</w:t>
            </w:r>
          </w:p>
        </w:tc>
        <w:tc>
          <w:tcPr>
            <w:tcW w:w="1503" w:type="dxa"/>
          </w:tcPr>
          <w:p w14:paraId="3B40797C" w14:textId="77777777" w:rsidR="003532ED" w:rsidRPr="00D82B8C" w:rsidRDefault="003532ED" w:rsidP="00A841BB">
            <w:pPr>
              <w:spacing w:line="360" w:lineRule="auto"/>
              <w:jc w:val="both"/>
              <w:rPr>
                <w:rFonts w:ascii="Times New Roman" w:hAnsi="Times New Roman" w:cs="Times New Roman"/>
                <w:b/>
                <w:bCs/>
                <w:sz w:val="24"/>
                <w:szCs w:val="24"/>
              </w:rPr>
            </w:pPr>
            <w:r w:rsidRPr="00D82B8C">
              <w:rPr>
                <w:rFonts w:ascii="Times New Roman" w:hAnsi="Times New Roman" w:cs="Times New Roman"/>
                <w:b/>
                <w:bCs/>
                <w:sz w:val="24"/>
                <w:szCs w:val="24"/>
              </w:rPr>
              <w:t>8</w:t>
            </w:r>
          </w:p>
        </w:tc>
        <w:tc>
          <w:tcPr>
            <w:tcW w:w="1503" w:type="dxa"/>
          </w:tcPr>
          <w:p w14:paraId="33815174" w14:textId="77777777" w:rsidR="003532ED" w:rsidRPr="00D82B8C" w:rsidRDefault="003532ED" w:rsidP="00A841BB">
            <w:pPr>
              <w:spacing w:line="360" w:lineRule="auto"/>
              <w:jc w:val="both"/>
              <w:rPr>
                <w:rFonts w:ascii="Times New Roman" w:hAnsi="Times New Roman" w:cs="Times New Roman"/>
                <w:b/>
                <w:bCs/>
                <w:sz w:val="24"/>
                <w:szCs w:val="24"/>
              </w:rPr>
            </w:pPr>
            <w:r w:rsidRPr="00D82B8C">
              <w:rPr>
                <w:rFonts w:ascii="Times New Roman" w:hAnsi="Times New Roman" w:cs="Times New Roman"/>
                <w:b/>
                <w:bCs/>
                <w:sz w:val="24"/>
                <w:szCs w:val="24"/>
              </w:rPr>
              <w:t>10</w:t>
            </w:r>
          </w:p>
        </w:tc>
        <w:tc>
          <w:tcPr>
            <w:tcW w:w="1503" w:type="dxa"/>
          </w:tcPr>
          <w:p w14:paraId="031EACF4" w14:textId="77777777" w:rsidR="003532ED" w:rsidRPr="00D82B8C" w:rsidRDefault="003532ED" w:rsidP="00A841BB">
            <w:pPr>
              <w:spacing w:line="360" w:lineRule="auto"/>
              <w:jc w:val="both"/>
              <w:rPr>
                <w:rFonts w:ascii="Times New Roman" w:hAnsi="Times New Roman" w:cs="Times New Roman"/>
                <w:b/>
                <w:bCs/>
                <w:sz w:val="24"/>
                <w:szCs w:val="24"/>
              </w:rPr>
            </w:pPr>
            <w:r w:rsidRPr="00D82B8C">
              <w:rPr>
                <w:rFonts w:ascii="Times New Roman" w:hAnsi="Times New Roman" w:cs="Times New Roman"/>
                <w:b/>
                <w:bCs/>
                <w:sz w:val="24"/>
                <w:szCs w:val="24"/>
              </w:rPr>
              <w:t>x</w:t>
            </w:r>
          </w:p>
        </w:tc>
        <w:tc>
          <w:tcPr>
            <w:tcW w:w="1503" w:type="dxa"/>
          </w:tcPr>
          <w:p w14:paraId="4ADDD000" w14:textId="77777777" w:rsidR="003532ED" w:rsidRPr="00D82B8C" w:rsidRDefault="003532ED" w:rsidP="00A841BB">
            <w:pPr>
              <w:spacing w:line="360" w:lineRule="auto"/>
              <w:jc w:val="both"/>
              <w:rPr>
                <w:rFonts w:ascii="Times New Roman" w:hAnsi="Times New Roman" w:cs="Times New Roman"/>
                <w:b/>
                <w:bCs/>
                <w:sz w:val="24"/>
                <w:szCs w:val="24"/>
              </w:rPr>
            </w:pPr>
            <w:r w:rsidRPr="00D82B8C">
              <w:rPr>
                <w:rFonts w:ascii="Times New Roman" w:hAnsi="Times New Roman" w:cs="Times New Roman"/>
                <w:b/>
                <w:bCs/>
                <w:sz w:val="24"/>
                <w:szCs w:val="24"/>
              </w:rPr>
              <w:t>8</w:t>
            </w:r>
          </w:p>
        </w:tc>
      </w:tr>
    </w:tbl>
    <w:p w14:paraId="4DD21393" w14:textId="403440ED" w:rsidR="003532ED" w:rsidRPr="00D82B8C" w:rsidRDefault="003532ED" w:rsidP="00A841BB">
      <w:pPr>
        <w:spacing w:line="360" w:lineRule="auto"/>
        <w:jc w:val="both"/>
        <w:rPr>
          <w:rFonts w:ascii="Times New Roman" w:hAnsi="Times New Roman" w:cs="Times New Roman"/>
          <w:b/>
          <w:bCs/>
          <w:sz w:val="24"/>
          <w:szCs w:val="24"/>
        </w:rPr>
      </w:pPr>
    </w:p>
    <w:p w14:paraId="30E3B430" w14:textId="77777777" w:rsidR="00092C02" w:rsidRDefault="00E10A11" w:rsidP="00A841BB">
      <w:pPr>
        <w:spacing w:line="360" w:lineRule="auto"/>
        <w:jc w:val="both"/>
        <w:rPr>
          <w:rFonts w:ascii="Times New Roman" w:hAnsi="Times New Roman" w:cs="Times New Roman"/>
          <w:sz w:val="24"/>
          <w:szCs w:val="24"/>
        </w:rPr>
      </w:pPr>
      <w:r w:rsidRPr="00D82B8C">
        <w:rPr>
          <w:rFonts w:ascii="Times New Roman" w:hAnsi="Times New Roman" w:cs="Times New Roman"/>
          <w:b/>
          <w:bCs/>
          <w:sz w:val="24"/>
          <w:szCs w:val="24"/>
        </w:rPr>
        <w:t>The mode of the given frequency distribution is 34.5. Find the value of x.</w:t>
      </w:r>
    </w:p>
    <w:p w14:paraId="26F0B234" w14:textId="2867247E" w:rsidR="001D2969" w:rsidRPr="00D82B8C" w:rsidRDefault="001D2969" w:rsidP="00A841BB">
      <w:pPr>
        <w:spacing w:line="360" w:lineRule="auto"/>
        <w:jc w:val="both"/>
        <w:rPr>
          <w:rFonts w:ascii="Times New Roman" w:hAnsi="Times New Roman" w:cs="Times New Roman"/>
          <w:b/>
          <w:bCs/>
          <w:sz w:val="24"/>
          <w:szCs w:val="24"/>
        </w:rPr>
      </w:pPr>
      <w:r w:rsidRPr="00D82B8C">
        <w:rPr>
          <w:rFonts w:ascii="Times New Roman" w:hAnsi="Times New Roman" w:cs="Times New Roman"/>
          <w:b/>
          <w:bCs/>
          <w:sz w:val="24"/>
          <w:szCs w:val="24"/>
        </w:rPr>
        <w:t>Answer:</w:t>
      </w:r>
    </w:p>
    <w:p w14:paraId="6E9C0823" w14:textId="1D86262E" w:rsidR="00FE53A0" w:rsidRPr="00915713" w:rsidRDefault="00FE53A0" w:rsidP="00A841BB">
      <w:pPr>
        <w:spacing w:line="360" w:lineRule="auto"/>
        <w:jc w:val="both"/>
        <w:rPr>
          <w:rFonts w:ascii="Times New Roman" w:hAnsi="Times New Roman" w:cs="Times New Roman"/>
          <w:b/>
          <w:bCs/>
          <w:sz w:val="24"/>
          <w:szCs w:val="24"/>
        </w:rPr>
      </w:pPr>
      <w:r w:rsidRPr="00915713">
        <w:rPr>
          <w:rFonts w:ascii="Times New Roman" w:hAnsi="Times New Roman" w:cs="Times New Roman"/>
          <w:b/>
          <w:bCs/>
          <w:sz w:val="24"/>
          <w:szCs w:val="24"/>
          <w:u w:val="single"/>
        </w:rPr>
        <w:t>Introduction</w:t>
      </w:r>
      <w:r w:rsidR="00915713" w:rsidRPr="00915713">
        <w:rPr>
          <w:rFonts w:ascii="Times New Roman" w:hAnsi="Times New Roman" w:cs="Times New Roman"/>
          <w:b/>
          <w:bCs/>
          <w:sz w:val="24"/>
          <w:szCs w:val="24"/>
        </w:rPr>
        <w:t>:</w:t>
      </w:r>
    </w:p>
    <w:p w14:paraId="26B9EAC7" w14:textId="77777777" w:rsidR="00FE53A0" w:rsidRDefault="00FE53A0" w:rsidP="00A841BB">
      <w:pPr>
        <w:spacing w:line="360" w:lineRule="auto"/>
        <w:jc w:val="both"/>
        <w:rPr>
          <w:rFonts w:ascii="Times New Roman" w:hAnsi="Times New Roman" w:cs="Times New Roman"/>
          <w:sz w:val="24"/>
          <w:szCs w:val="24"/>
        </w:rPr>
      </w:pPr>
      <w:r w:rsidRPr="00FE53A0">
        <w:rPr>
          <w:rFonts w:ascii="Times New Roman" w:hAnsi="Times New Roman" w:cs="Times New Roman"/>
          <w:sz w:val="24"/>
          <w:szCs w:val="24"/>
        </w:rPr>
        <w:t xml:space="preserve">In statistics, the mode of a frequency distribution refers to the value that occurs most frequently </w:t>
      </w:r>
      <w:proofErr w:type="gramStart"/>
      <w:r w:rsidRPr="00FE53A0">
        <w:rPr>
          <w:rFonts w:ascii="Times New Roman" w:hAnsi="Times New Roman" w:cs="Times New Roman"/>
          <w:sz w:val="24"/>
          <w:szCs w:val="24"/>
        </w:rPr>
        <w:t>in a given</w:t>
      </w:r>
      <w:proofErr w:type="gramEnd"/>
      <w:r w:rsidRPr="00FE53A0">
        <w:rPr>
          <w:rFonts w:ascii="Times New Roman" w:hAnsi="Times New Roman" w:cs="Times New Roman"/>
          <w:sz w:val="24"/>
          <w:szCs w:val="24"/>
        </w:rPr>
        <w:t xml:space="preserve"> dataset. For grouped data, the mode is determined using a specific formula that considers the class interval where the frequency is highest, along with the frequencies of the classes before and after it. In this problem, we are provided with a frequency distribution where one of the frequencies is unknown (denoted by x). The mode of the distribution is already given as 34.5. By applying the mode formula for grouped data and substituting the known values, we can calculate the missing frequency.</w:t>
      </w:r>
    </w:p>
    <w:p w14:paraId="5FE19939" w14:textId="77777777" w:rsidR="000621EF" w:rsidRPr="00FE53A0" w:rsidRDefault="000621EF" w:rsidP="00A841BB">
      <w:pPr>
        <w:spacing w:line="360" w:lineRule="auto"/>
        <w:jc w:val="both"/>
        <w:rPr>
          <w:rFonts w:ascii="Times New Roman" w:hAnsi="Times New Roman" w:cs="Times New Roman"/>
          <w:sz w:val="24"/>
          <w:szCs w:val="24"/>
        </w:rPr>
      </w:pPr>
    </w:p>
    <w:p w14:paraId="5FA4CA43" w14:textId="34A650E8" w:rsidR="00E511F1" w:rsidRPr="00606A9F" w:rsidRDefault="00E10A11" w:rsidP="00A841BB">
      <w:pPr>
        <w:spacing w:line="360" w:lineRule="auto"/>
        <w:jc w:val="both"/>
        <w:rPr>
          <w:rFonts w:ascii="Times New Roman" w:hAnsi="Times New Roman" w:cs="Times New Roman"/>
          <w:b/>
          <w:bCs/>
          <w:sz w:val="24"/>
          <w:szCs w:val="24"/>
        </w:rPr>
      </w:pPr>
      <w:r w:rsidRPr="00606A9F">
        <w:rPr>
          <w:rFonts w:ascii="Times New Roman" w:hAnsi="Times New Roman" w:cs="Times New Roman"/>
          <w:b/>
          <w:bCs/>
          <w:sz w:val="24"/>
          <w:szCs w:val="24"/>
        </w:rPr>
        <w:t>Q</w:t>
      </w:r>
      <w:r w:rsidR="009245FA" w:rsidRPr="00606A9F">
        <w:rPr>
          <w:rFonts w:ascii="Times New Roman" w:hAnsi="Times New Roman" w:cs="Times New Roman"/>
          <w:b/>
          <w:bCs/>
          <w:sz w:val="24"/>
          <w:szCs w:val="24"/>
        </w:rPr>
        <w:t>.</w:t>
      </w:r>
      <w:r w:rsidRPr="00606A9F">
        <w:rPr>
          <w:rFonts w:ascii="Times New Roman" w:hAnsi="Times New Roman" w:cs="Times New Roman"/>
          <w:b/>
          <w:bCs/>
          <w:sz w:val="24"/>
          <w:szCs w:val="24"/>
        </w:rPr>
        <w:t>3 (B)</w:t>
      </w:r>
      <w:r w:rsidR="009245FA" w:rsidRPr="00606A9F">
        <w:rPr>
          <w:rFonts w:ascii="Times New Roman" w:hAnsi="Times New Roman" w:cs="Times New Roman"/>
          <w:b/>
          <w:bCs/>
          <w:sz w:val="24"/>
          <w:szCs w:val="24"/>
        </w:rPr>
        <w:t>:</w:t>
      </w:r>
      <w:r w:rsidRPr="00606A9F">
        <w:rPr>
          <w:rFonts w:ascii="Times New Roman" w:hAnsi="Times New Roman" w:cs="Times New Roman"/>
          <w:b/>
          <w:bCs/>
          <w:sz w:val="24"/>
          <w:szCs w:val="24"/>
        </w:rPr>
        <w:t xml:space="preserve"> A bag contains 6 red balls, 4 green balls, and 5 blue balls. Three balls are drawn one</w:t>
      </w:r>
      <w:r w:rsidR="00E511F1" w:rsidRPr="00606A9F">
        <w:rPr>
          <w:rFonts w:ascii="Times New Roman" w:hAnsi="Times New Roman" w:cs="Times New Roman"/>
          <w:b/>
          <w:bCs/>
          <w:sz w:val="24"/>
          <w:szCs w:val="24"/>
        </w:rPr>
        <w:t xml:space="preserve"> </w:t>
      </w:r>
      <w:r w:rsidRPr="00606A9F">
        <w:rPr>
          <w:rFonts w:ascii="Times New Roman" w:hAnsi="Times New Roman" w:cs="Times New Roman"/>
          <w:b/>
          <w:bCs/>
          <w:sz w:val="24"/>
          <w:szCs w:val="24"/>
        </w:rPr>
        <w:t>after another without replacement.</w:t>
      </w:r>
    </w:p>
    <w:p w14:paraId="0AB4B73A" w14:textId="69077F1F" w:rsidR="002B5A6B" w:rsidRDefault="00E10A11" w:rsidP="00A841BB">
      <w:pPr>
        <w:spacing w:line="360" w:lineRule="auto"/>
        <w:jc w:val="both"/>
        <w:rPr>
          <w:rFonts w:ascii="Times New Roman" w:hAnsi="Times New Roman" w:cs="Times New Roman"/>
          <w:sz w:val="24"/>
          <w:szCs w:val="24"/>
        </w:rPr>
      </w:pPr>
      <w:r w:rsidRPr="00606A9F">
        <w:rPr>
          <w:rFonts w:ascii="Times New Roman" w:hAnsi="Times New Roman" w:cs="Times New Roman"/>
          <w:b/>
          <w:bCs/>
          <w:sz w:val="24"/>
          <w:szCs w:val="24"/>
        </w:rPr>
        <w:t>Given that the first ball drawn is red, what is the probability that the next two balls</w:t>
      </w:r>
      <w:r w:rsidR="00E511F1" w:rsidRPr="00606A9F">
        <w:rPr>
          <w:rFonts w:ascii="Times New Roman" w:hAnsi="Times New Roman" w:cs="Times New Roman"/>
          <w:b/>
          <w:bCs/>
          <w:sz w:val="24"/>
          <w:szCs w:val="24"/>
        </w:rPr>
        <w:t xml:space="preserve"> </w:t>
      </w:r>
      <w:r w:rsidRPr="00606A9F">
        <w:rPr>
          <w:rFonts w:ascii="Times New Roman" w:hAnsi="Times New Roman" w:cs="Times New Roman"/>
          <w:b/>
          <w:bCs/>
          <w:sz w:val="24"/>
          <w:szCs w:val="24"/>
        </w:rPr>
        <w:t>are one green and one blue (in any order).</w:t>
      </w:r>
    </w:p>
    <w:p w14:paraId="1FB23E70" w14:textId="06F3C3E4" w:rsidR="007D543B" w:rsidRPr="00606A9F" w:rsidRDefault="007D543B" w:rsidP="00A841BB">
      <w:pPr>
        <w:spacing w:line="360" w:lineRule="auto"/>
        <w:jc w:val="both"/>
        <w:rPr>
          <w:rFonts w:ascii="Times New Roman" w:hAnsi="Times New Roman" w:cs="Times New Roman"/>
          <w:b/>
          <w:bCs/>
          <w:sz w:val="24"/>
          <w:szCs w:val="24"/>
        </w:rPr>
      </w:pPr>
      <w:r w:rsidRPr="00606A9F">
        <w:rPr>
          <w:rFonts w:ascii="Times New Roman" w:hAnsi="Times New Roman" w:cs="Times New Roman"/>
          <w:b/>
          <w:bCs/>
          <w:sz w:val="24"/>
          <w:szCs w:val="24"/>
        </w:rPr>
        <w:t>Answer:</w:t>
      </w:r>
    </w:p>
    <w:p w14:paraId="0B070327" w14:textId="77777777" w:rsidR="008F0943" w:rsidRPr="008F0943" w:rsidRDefault="00E45FE5" w:rsidP="00A841BB">
      <w:pPr>
        <w:spacing w:line="360" w:lineRule="auto"/>
        <w:jc w:val="both"/>
        <w:rPr>
          <w:rFonts w:ascii="Times New Roman" w:hAnsi="Times New Roman" w:cs="Times New Roman"/>
          <w:b/>
          <w:bCs/>
          <w:sz w:val="24"/>
          <w:szCs w:val="24"/>
        </w:rPr>
      </w:pPr>
      <w:r w:rsidRPr="008F0943">
        <w:rPr>
          <w:rFonts w:ascii="Times New Roman" w:hAnsi="Times New Roman" w:cs="Times New Roman"/>
          <w:b/>
          <w:bCs/>
          <w:sz w:val="24"/>
          <w:szCs w:val="24"/>
          <w:u w:val="single"/>
        </w:rPr>
        <w:t>Introduction</w:t>
      </w:r>
      <w:r w:rsidR="008F0943" w:rsidRPr="008F0943">
        <w:rPr>
          <w:rFonts w:ascii="Times New Roman" w:hAnsi="Times New Roman" w:cs="Times New Roman"/>
          <w:b/>
          <w:bCs/>
          <w:sz w:val="24"/>
          <w:szCs w:val="24"/>
        </w:rPr>
        <w:t>:</w:t>
      </w:r>
    </w:p>
    <w:p w14:paraId="067644C5" w14:textId="0238E208" w:rsidR="000621EF" w:rsidRDefault="00E45FE5" w:rsidP="00A841BB">
      <w:pPr>
        <w:spacing w:line="360" w:lineRule="auto"/>
        <w:jc w:val="both"/>
        <w:rPr>
          <w:rFonts w:ascii="Times New Roman" w:hAnsi="Times New Roman" w:cs="Times New Roman"/>
          <w:sz w:val="24"/>
          <w:szCs w:val="24"/>
        </w:rPr>
      </w:pPr>
      <w:r w:rsidRPr="00E45FE5">
        <w:rPr>
          <w:rFonts w:ascii="Times New Roman" w:hAnsi="Times New Roman" w:cs="Times New Roman"/>
          <w:sz w:val="24"/>
          <w:szCs w:val="24"/>
        </w:rPr>
        <w:t xml:space="preserve">After the first ball is drawn and known to be red, we are working with the remaining balls only. Originally there were 6 red, 4 green and 5 blue (15 total). Removing one red </w:t>
      </w:r>
      <w:proofErr w:type="gramStart"/>
      <w:r w:rsidRPr="00E45FE5">
        <w:rPr>
          <w:rFonts w:ascii="Times New Roman" w:hAnsi="Times New Roman" w:cs="Times New Roman"/>
          <w:sz w:val="24"/>
          <w:szCs w:val="24"/>
        </w:rPr>
        <w:t>leaves</w:t>
      </w:r>
      <w:proofErr w:type="gramEnd"/>
      <w:r w:rsidRPr="00E45FE5">
        <w:rPr>
          <w:rFonts w:ascii="Times New Roman" w:hAnsi="Times New Roman" w:cs="Times New Roman"/>
          <w:sz w:val="24"/>
          <w:szCs w:val="24"/>
        </w:rPr>
        <w:t xml:space="preserve"> 5 red, 4 green and 5 blue </w:t>
      </w:r>
      <w:r w:rsidR="008F0943">
        <w:rPr>
          <w:rFonts w:ascii="Times New Roman" w:hAnsi="Times New Roman" w:cs="Times New Roman"/>
          <w:sz w:val="24"/>
          <w:szCs w:val="24"/>
        </w:rPr>
        <w:t>-</w:t>
      </w:r>
      <w:r w:rsidRPr="00E45FE5">
        <w:rPr>
          <w:rFonts w:ascii="Times New Roman" w:hAnsi="Times New Roman" w:cs="Times New Roman"/>
          <w:sz w:val="24"/>
          <w:szCs w:val="24"/>
        </w:rPr>
        <w:t xml:space="preserve"> a total of 14 balls. We are asked the probability that the next two draws (without replacement) are one green and one blue in any order. This is a conditional probability problem: we treat the first red as given, then compute the probability of the two-draw event from the reduced collection</w:t>
      </w:r>
      <w:r w:rsidR="000621EF">
        <w:rPr>
          <w:rFonts w:ascii="Times New Roman" w:hAnsi="Times New Roman" w:cs="Times New Roman"/>
          <w:sz w:val="24"/>
          <w:szCs w:val="24"/>
        </w:rPr>
        <w:t>.</w:t>
      </w:r>
    </w:p>
    <w:sectPr w:rsidR="000621EF" w:rsidSect="003C131F">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C3D"/>
    <w:multiLevelType w:val="hybridMultilevel"/>
    <w:tmpl w:val="9304A5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09811AF"/>
    <w:multiLevelType w:val="hybridMultilevel"/>
    <w:tmpl w:val="0E66CB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145461611">
    <w:abstractNumId w:val="1"/>
  </w:num>
  <w:num w:numId="2" w16cid:durableId="54259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A11"/>
    <w:rsid w:val="000621EF"/>
    <w:rsid w:val="00092C02"/>
    <w:rsid w:val="000930D9"/>
    <w:rsid w:val="000A6C31"/>
    <w:rsid w:val="000A79C4"/>
    <w:rsid w:val="000E6F71"/>
    <w:rsid w:val="00111605"/>
    <w:rsid w:val="00124282"/>
    <w:rsid w:val="00143C06"/>
    <w:rsid w:val="00171F07"/>
    <w:rsid w:val="00171F5C"/>
    <w:rsid w:val="00185FF0"/>
    <w:rsid w:val="001D2969"/>
    <w:rsid w:val="001F6B1A"/>
    <w:rsid w:val="002408F1"/>
    <w:rsid w:val="00261E90"/>
    <w:rsid w:val="00270358"/>
    <w:rsid w:val="002B5A6B"/>
    <w:rsid w:val="00311863"/>
    <w:rsid w:val="003118EA"/>
    <w:rsid w:val="00351195"/>
    <w:rsid w:val="003532ED"/>
    <w:rsid w:val="00362CC5"/>
    <w:rsid w:val="003A4ED1"/>
    <w:rsid w:val="003A7CA3"/>
    <w:rsid w:val="003B59D5"/>
    <w:rsid w:val="003C131F"/>
    <w:rsid w:val="003D5129"/>
    <w:rsid w:val="004800E5"/>
    <w:rsid w:val="004B2A84"/>
    <w:rsid w:val="004C0524"/>
    <w:rsid w:val="004C2B71"/>
    <w:rsid w:val="004C5345"/>
    <w:rsid w:val="004F2A7C"/>
    <w:rsid w:val="004F3113"/>
    <w:rsid w:val="00517FD9"/>
    <w:rsid w:val="00533E2B"/>
    <w:rsid w:val="00541FAE"/>
    <w:rsid w:val="005D500E"/>
    <w:rsid w:val="005F45C9"/>
    <w:rsid w:val="00606A9F"/>
    <w:rsid w:val="006E6645"/>
    <w:rsid w:val="006F01BC"/>
    <w:rsid w:val="00701F98"/>
    <w:rsid w:val="00726DAF"/>
    <w:rsid w:val="007652AE"/>
    <w:rsid w:val="007A3402"/>
    <w:rsid w:val="007C65C7"/>
    <w:rsid w:val="007D058E"/>
    <w:rsid w:val="007D543B"/>
    <w:rsid w:val="007F0DA4"/>
    <w:rsid w:val="007F104F"/>
    <w:rsid w:val="007F24DF"/>
    <w:rsid w:val="007F4AFE"/>
    <w:rsid w:val="008038B4"/>
    <w:rsid w:val="0084217A"/>
    <w:rsid w:val="00871463"/>
    <w:rsid w:val="00877B59"/>
    <w:rsid w:val="008A3539"/>
    <w:rsid w:val="008A4EAB"/>
    <w:rsid w:val="008B57C2"/>
    <w:rsid w:val="008D1260"/>
    <w:rsid w:val="008D4BCC"/>
    <w:rsid w:val="008D59E4"/>
    <w:rsid w:val="008F0943"/>
    <w:rsid w:val="00915713"/>
    <w:rsid w:val="009245FA"/>
    <w:rsid w:val="009616A4"/>
    <w:rsid w:val="00970C7E"/>
    <w:rsid w:val="009A10B3"/>
    <w:rsid w:val="009A331F"/>
    <w:rsid w:val="009B3AA4"/>
    <w:rsid w:val="009B4D78"/>
    <w:rsid w:val="009C2193"/>
    <w:rsid w:val="009D1F9E"/>
    <w:rsid w:val="009F592A"/>
    <w:rsid w:val="009F63A7"/>
    <w:rsid w:val="00A05127"/>
    <w:rsid w:val="00A1242A"/>
    <w:rsid w:val="00A15A86"/>
    <w:rsid w:val="00A34813"/>
    <w:rsid w:val="00A57EFE"/>
    <w:rsid w:val="00A62493"/>
    <w:rsid w:val="00A841BB"/>
    <w:rsid w:val="00B045E2"/>
    <w:rsid w:val="00B071E9"/>
    <w:rsid w:val="00B072C9"/>
    <w:rsid w:val="00B32C6E"/>
    <w:rsid w:val="00B76D2D"/>
    <w:rsid w:val="00BE1E5E"/>
    <w:rsid w:val="00BE6F6D"/>
    <w:rsid w:val="00C371E8"/>
    <w:rsid w:val="00C406FF"/>
    <w:rsid w:val="00C60BCB"/>
    <w:rsid w:val="00C82637"/>
    <w:rsid w:val="00C94032"/>
    <w:rsid w:val="00C94A07"/>
    <w:rsid w:val="00D0407A"/>
    <w:rsid w:val="00D14042"/>
    <w:rsid w:val="00D22935"/>
    <w:rsid w:val="00D42B49"/>
    <w:rsid w:val="00D6015E"/>
    <w:rsid w:val="00D82B8C"/>
    <w:rsid w:val="00DC0983"/>
    <w:rsid w:val="00DC145F"/>
    <w:rsid w:val="00E03C2F"/>
    <w:rsid w:val="00E07696"/>
    <w:rsid w:val="00E10A11"/>
    <w:rsid w:val="00E1124C"/>
    <w:rsid w:val="00E315D4"/>
    <w:rsid w:val="00E420C5"/>
    <w:rsid w:val="00E45FE5"/>
    <w:rsid w:val="00E511F1"/>
    <w:rsid w:val="00E60B2C"/>
    <w:rsid w:val="00E85990"/>
    <w:rsid w:val="00ED61B2"/>
    <w:rsid w:val="00F005C6"/>
    <w:rsid w:val="00F06F79"/>
    <w:rsid w:val="00F51190"/>
    <w:rsid w:val="00FD3359"/>
    <w:rsid w:val="00FE4C64"/>
    <w:rsid w:val="00FE53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33BB"/>
  <w15:chartTrackingRefBased/>
  <w15:docId w15:val="{17562230-E5A9-469E-845A-975220B7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A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0A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0A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0A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0A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0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A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0A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0A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0A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0A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0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A11"/>
    <w:rPr>
      <w:rFonts w:eastAsiaTheme="majorEastAsia" w:cstheme="majorBidi"/>
      <w:color w:val="272727" w:themeColor="text1" w:themeTint="D8"/>
    </w:rPr>
  </w:style>
  <w:style w:type="paragraph" w:styleId="Title">
    <w:name w:val="Title"/>
    <w:basedOn w:val="Normal"/>
    <w:next w:val="Normal"/>
    <w:link w:val="TitleChar"/>
    <w:uiPriority w:val="10"/>
    <w:qFormat/>
    <w:rsid w:val="00E10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A11"/>
    <w:pPr>
      <w:spacing w:before="160"/>
      <w:jc w:val="center"/>
    </w:pPr>
    <w:rPr>
      <w:i/>
      <w:iCs/>
      <w:color w:val="404040" w:themeColor="text1" w:themeTint="BF"/>
    </w:rPr>
  </w:style>
  <w:style w:type="character" w:customStyle="1" w:styleId="QuoteChar">
    <w:name w:val="Quote Char"/>
    <w:basedOn w:val="DefaultParagraphFont"/>
    <w:link w:val="Quote"/>
    <w:uiPriority w:val="29"/>
    <w:rsid w:val="00E10A11"/>
    <w:rPr>
      <w:i/>
      <w:iCs/>
      <w:color w:val="404040" w:themeColor="text1" w:themeTint="BF"/>
    </w:rPr>
  </w:style>
  <w:style w:type="paragraph" w:styleId="ListParagraph">
    <w:name w:val="List Paragraph"/>
    <w:basedOn w:val="Normal"/>
    <w:uiPriority w:val="34"/>
    <w:qFormat/>
    <w:rsid w:val="00E10A11"/>
    <w:pPr>
      <w:ind w:left="720"/>
      <w:contextualSpacing/>
    </w:pPr>
  </w:style>
  <w:style w:type="character" w:styleId="IntenseEmphasis">
    <w:name w:val="Intense Emphasis"/>
    <w:basedOn w:val="DefaultParagraphFont"/>
    <w:uiPriority w:val="21"/>
    <w:qFormat/>
    <w:rsid w:val="00E10A11"/>
    <w:rPr>
      <w:i/>
      <w:iCs/>
      <w:color w:val="2F5496" w:themeColor="accent1" w:themeShade="BF"/>
    </w:rPr>
  </w:style>
  <w:style w:type="paragraph" w:styleId="IntenseQuote">
    <w:name w:val="Intense Quote"/>
    <w:basedOn w:val="Normal"/>
    <w:next w:val="Normal"/>
    <w:link w:val="IntenseQuoteChar"/>
    <w:uiPriority w:val="30"/>
    <w:qFormat/>
    <w:rsid w:val="00E10A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0A11"/>
    <w:rPr>
      <w:i/>
      <w:iCs/>
      <w:color w:val="2F5496" w:themeColor="accent1" w:themeShade="BF"/>
    </w:rPr>
  </w:style>
  <w:style w:type="character" w:styleId="IntenseReference">
    <w:name w:val="Intense Reference"/>
    <w:basedOn w:val="DefaultParagraphFont"/>
    <w:uiPriority w:val="32"/>
    <w:qFormat/>
    <w:rsid w:val="00E10A11"/>
    <w:rPr>
      <w:b/>
      <w:bCs/>
      <w:smallCaps/>
      <w:color w:val="2F5496" w:themeColor="accent1" w:themeShade="BF"/>
      <w:spacing w:val="5"/>
    </w:rPr>
  </w:style>
  <w:style w:type="table" w:styleId="TableGrid">
    <w:name w:val="Table Grid"/>
    <w:basedOn w:val="TableNormal"/>
    <w:uiPriority w:val="39"/>
    <w:rsid w:val="003A7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6C31"/>
    <w:rPr>
      <w:color w:val="666666"/>
    </w:rPr>
  </w:style>
  <w:style w:type="character" w:styleId="Hyperlink">
    <w:name w:val="Hyperlink"/>
    <w:basedOn w:val="DefaultParagraphFont"/>
    <w:uiPriority w:val="99"/>
    <w:unhideWhenUsed/>
    <w:rsid w:val="000A79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101</cp:revision>
  <dcterms:created xsi:type="dcterms:W3CDTF">2025-09-11T16:34:00Z</dcterms:created>
  <dcterms:modified xsi:type="dcterms:W3CDTF">2025-09-15T11:26:00Z</dcterms:modified>
</cp:coreProperties>
</file>