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573D7" w14:textId="77777777" w:rsidR="001F0DF2" w:rsidRPr="001F0DF2" w:rsidRDefault="001F0DF2" w:rsidP="006671EF">
      <w:pPr>
        <w:spacing w:line="360" w:lineRule="auto"/>
        <w:jc w:val="center"/>
        <w:rPr>
          <w:rFonts w:ascii="Times New Roman" w:hAnsi="Times New Roman" w:cs="Times New Roman"/>
          <w:b/>
          <w:bCs/>
          <w:sz w:val="24"/>
          <w:szCs w:val="24"/>
          <w:u w:val="single"/>
        </w:rPr>
      </w:pPr>
      <w:r w:rsidRPr="001F0DF2">
        <w:rPr>
          <w:rFonts w:ascii="Times New Roman" w:hAnsi="Times New Roman" w:cs="Times New Roman"/>
          <w:b/>
          <w:bCs/>
          <w:sz w:val="24"/>
          <w:szCs w:val="24"/>
          <w:u w:val="single"/>
        </w:rPr>
        <w:t>Micro Economics &amp; Macro Economics</w:t>
      </w:r>
    </w:p>
    <w:p w14:paraId="545AE65F" w14:textId="41E9966C" w:rsidR="001F0DF2" w:rsidRPr="004B096C" w:rsidRDefault="001F0DF2" w:rsidP="006671EF">
      <w:pPr>
        <w:spacing w:line="360" w:lineRule="auto"/>
        <w:jc w:val="both"/>
        <w:rPr>
          <w:rFonts w:ascii="Times New Roman" w:hAnsi="Times New Roman" w:cs="Times New Roman"/>
          <w:b/>
          <w:bCs/>
          <w:sz w:val="24"/>
          <w:szCs w:val="24"/>
        </w:rPr>
      </w:pPr>
      <w:r w:rsidRPr="004B096C">
        <w:rPr>
          <w:rFonts w:ascii="Times New Roman" w:hAnsi="Times New Roman" w:cs="Times New Roman"/>
          <w:b/>
          <w:bCs/>
          <w:sz w:val="24"/>
          <w:szCs w:val="24"/>
        </w:rPr>
        <w:t>Q</w:t>
      </w:r>
      <w:r w:rsidR="007C26C4" w:rsidRPr="004B096C">
        <w:rPr>
          <w:rFonts w:ascii="Times New Roman" w:hAnsi="Times New Roman" w:cs="Times New Roman"/>
          <w:b/>
          <w:bCs/>
          <w:sz w:val="24"/>
          <w:szCs w:val="24"/>
        </w:rPr>
        <w:t>.</w:t>
      </w:r>
      <w:r w:rsidRPr="004B096C">
        <w:rPr>
          <w:rFonts w:ascii="Times New Roman" w:hAnsi="Times New Roman" w:cs="Times New Roman"/>
          <w:b/>
          <w:bCs/>
          <w:sz w:val="24"/>
          <w:szCs w:val="24"/>
        </w:rPr>
        <w:t>1</w:t>
      </w:r>
      <w:r w:rsidR="007C26C4" w:rsidRPr="004B096C">
        <w:rPr>
          <w:rFonts w:ascii="Times New Roman" w:hAnsi="Times New Roman" w:cs="Times New Roman"/>
          <w:b/>
          <w:bCs/>
          <w:sz w:val="24"/>
          <w:szCs w:val="24"/>
        </w:rPr>
        <w:t>:</w:t>
      </w:r>
      <w:r w:rsidRPr="004B096C">
        <w:rPr>
          <w:rFonts w:ascii="Times New Roman" w:hAnsi="Times New Roman" w:cs="Times New Roman"/>
          <w:b/>
          <w:bCs/>
          <w:sz w:val="24"/>
          <w:szCs w:val="24"/>
        </w:rPr>
        <w:t xml:space="preserve"> A new artisanal ice cream brand, </w:t>
      </w:r>
      <w:proofErr w:type="spellStart"/>
      <w:r w:rsidRPr="004B096C">
        <w:rPr>
          <w:rFonts w:ascii="Times New Roman" w:hAnsi="Times New Roman" w:cs="Times New Roman"/>
          <w:b/>
          <w:bCs/>
          <w:sz w:val="24"/>
          <w:szCs w:val="24"/>
        </w:rPr>
        <w:t>CreamCraze</w:t>
      </w:r>
      <w:proofErr w:type="spellEnd"/>
      <w:r w:rsidRPr="004B096C">
        <w:rPr>
          <w:rFonts w:ascii="Times New Roman" w:hAnsi="Times New Roman" w:cs="Times New Roman"/>
          <w:b/>
          <w:bCs/>
          <w:sz w:val="24"/>
          <w:szCs w:val="24"/>
        </w:rPr>
        <w:t xml:space="preserve">, is planning to launch in Mumbai next summer. Since this is their first product launch and no historical sales data is available, the marketing team is struggling to estimate demand for the first quarter. The product is niche, targeting health-conscious millennials with unique </w:t>
      </w:r>
      <w:proofErr w:type="spellStart"/>
      <w:r w:rsidRPr="004B096C">
        <w:rPr>
          <w:rFonts w:ascii="Times New Roman" w:hAnsi="Times New Roman" w:cs="Times New Roman"/>
          <w:b/>
          <w:bCs/>
          <w:sz w:val="24"/>
          <w:szCs w:val="24"/>
        </w:rPr>
        <w:t>flavors</w:t>
      </w:r>
      <w:proofErr w:type="spellEnd"/>
      <w:r w:rsidRPr="004B096C">
        <w:rPr>
          <w:rFonts w:ascii="Times New Roman" w:hAnsi="Times New Roman" w:cs="Times New Roman"/>
          <w:b/>
          <w:bCs/>
          <w:sz w:val="24"/>
          <w:szCs w:val="24"/>
        </w:rPr>
        <w:t xml:space="preserve"> like avocado-mint and jaggery-coconut. The company wants to minimize risk by predicting demand as accurately as possible before finalizing production and marketing budgets. They are considering applying the Delphi method for demand forecasting by seeking opinions from industry experts, food bloggers, and specialty dessert shop owners.</w:t>
      </w:r>
    </w:p>
    <w:p w14:paraId="069C15F0" w14:textId="77777777" w:rsidR="00B52D33" w:rsidRDefault="001F0DF2" w:rsidP="006671EF">
      <w:pPr>
        <w:spacing w:line="360" w:lineRule="auto"/>
        <w:jc w:val="both"/>
        <w:rPr>
          <w:rFonts w:ascii="Times New Roman" w:hAnsi="Times New Roman" w:cs="Times New Roman"/>
          <w:sz w:val="24"/>
          <w:szCs w:val="24"/>
        </w:rPr>
      </w:pPr>
      <w:r w:rsidRPr="004B096C">
        <w:rPr>
          <w:rFonts w:ascii="Times New Roman" w:hAnsi="Times New Roman" w:cs="Times New Roman"/>
          <w:b/>
          <w:bCs/>
          <w:sz w:val="24"/>
          <w:szCs w:val="24"/>
        </w:rPr>
        <w:t xml:space="preserve">Using the above scenario, explain how you would apply the Delphi method to forecast demand for </w:t>
      </w:r>
      <w:proofErr w:type="spellStart"/>
      <w:r w:rsidRPr="004B096C">
        <w:rPr>
          <w:rFonts w:ascii="Times New Roman" w:hAnsi="Times New Roman" w:cs="Times New Roman"/>
          <w:b/>
          <w:bCs/>
          <w:sz w:val="24"/>
          <w:szCs w:val="24"/>
        </w:rPr>
        <w:t>CreamCraze</w:t>
      </w:r>
      <w:proofErr w:type="spellEnd"/>
      <w:r w:rsidRPr="004B096C">
        <w:rPr>
          <w:rFonts w:ascii="Times New Roman" w:hAnsi="Times New Roman" w:cs="Times New Roman"/>
          <w:b/>
          <w:bCs/>
          <w:sz w:val="24"/>
          <w:szCs w:val="24"/>
        </w:rPr>
        <w:t>. Justify your approach by showing how this method would help in making informed production and marketing decisions for the product launch.</w:t>
      </w:r>
    </w:p>
    <w:p w14:paraId="559BD762" w14:textId="4352F758" w:rsidR="00D90FB8" w:rsidRPr="004B096C" w:rsidRDefault="00D90FB8" w:rsidP="006671EF">
      <w:pPr>
        <w:spacing w:line="360" w:lineRule="auto"/>
        <w:jc w:val="both"/>
        <w:rPr>
          <w:rFonts w:ascii="Times New Roman" w:hAnsi="Times New Roman" w:cs="Times New Roman"/>
          <w:b/>
          <w:bCs/>
          <w:sz w:val="24"/>
          <w:szCs w:val="24"/>
        </w:rPr>
      </w:pPr>
      <w:r w:rsidRPr="004B096C">
        <w:rPr>
          <w:rFonts w:ascii="Times New Roman" w:hAnsi="Times New Roman" w:cs="Times New Roman"/>
          <w:b/>
          <w:bCs/>
          <w:sz w:val="24"/>
          <w:szCs w:val="24"/>
        </w:rPr>
        <w:t>Answer:</w:t>
      </w:r>
    </w:p>
    <w:p w14:paraId="4357CC8E" w14:textId="22610B0E" w:rsidR="00571FE9" w:rsidRPr="00533E1B" w:rsidRDefault="00571FE9" w:rsidP="006671EF">
      <w:pPr>
        <w:spacing w:line="360" w:lineRule="auto"/>
        <w:jc w:val="both"/>
        <w:rPr>
          <w:rFonts w:ascii="Times New Roman" w:hAnsi="Times New Roman" w:cs="Times New Roman"/>
          <w:b/>
          <w:bCs/>
          <w:sz w:val="24"/>
          <w:szCs w:val="24"/>
        </w:rPr>
      </w:pPr>
      <w:r w:rsidRPr="00533E1B">
        <w:rPr>
          <w:rFonts w:ascii="Times New Roman" w:hAnsi="Times New Roman" w:cs="Times New Roman"/>
          <w:b/>
          <w:bCs/>
          <w:sz w:val="24"/>
          <w:szCs w:val="24"/>
          <w:u w:val="single"/>
        </w:rPr>
        <w:t>Introduction</w:t>
      </w:r>
      <w:r w:rsidR="00533E1B" w:rsidRPr="00533E1B">
        <w:rPr>
          <w:rFonts w:ascii="Times New Roman" w:hAnsi="Times New Roman" w:cs="Times New Roman"/>
          <w:b/>
          <w:bCs/>
          <w:sz w:val="24"/>
          <w:szCs w:val="24"/>
        </w:rPr>
        <w:t>:</w:t>
      </w:r>
    </w:p>
    <w:p w14:paraId="4DCAC2CA" w14:textId="46B2947A" w:rsidR="00792586" w:rsidRDefault="00D700AC" w:rsidP="006671EF">
      <w:pPr>
        <w:spacing w:line="360" w:lineRule="auto"/>
        <w:jc w:val="both"/>
        <w:rPr>
          <w:rFonts w:ascii="Times New Roman" w:hAnsi="Times New Roman" w:cs="Times New Roman"/>
          <w:sz w:val="24"/>
          <w:szCs w:val="24"/>
        </w:rPr>
      </w:pPr>
      <w:r w:rsidRPr="00D700AC">
        <w:rPr>
          <w:rFonts w:ascii="Times New Roman" w:hAnsi="Times New Roman" w:cs="Times New Roman"/>
          <w:sz w:val="24"/>
          <w:szCs w:val="24"/>
        </w:rPr>
        <w:t xml:space="preserve">Launching a new product in the market is always filled with uncertainty, especially when there is no past sales data to rely on. This is exactly the situation </w:t>
      </w:r>
      <w:proofErr w:type="spellStart"/>
      <w:r w:rsidRPr="00D700AC">
        <w:rPr>
          <w:rFonts w:ascii="Times New Roman" w:hAnsi="Times New Roman" w:cs="Times New Roman"/>
          <w:sz w:val="24"/>
          <w:szCs w:val="24"/>
        </w:rPr>
        <w:t>CreamCraze</w:t>
      </w:r>
      <w:proofErr w:type="spellEnd"/>
      <w:r w:rsidRPr="00D700AC">
        <w:rPr>
          <w:rFonts w:ascii="Times New Roman" w:hAnsi="Times New Roman" w:cs="Times New Roman"/>
          <w:sz w:val="24"/>
          <w:szCs w:val="24"/>
        </w:rPr>
        <w:t xml:space="preserve">, an artisanal ice cream brand, is facing as it prepares to introduce its first range of unique, health-focused </w:t>
      </w:r>
      <w:proofErr w:type="spellStart"/>
      <w:r w:rsidRPr="00D700AC">
        <w:rPr>
          <w:rFonts w:ascii="Times New Roman" w:hAnsi="Times New Roman" w:cs="Times New Roman"/>
          <w:sz w:val="24"/>
          <w:szCs w:val="24"/>
        </w:rPr>
        <w:t>flavors</w:t>
      </w:r>
      <w:proofErr w:type="spellEnd"/>
      <w:r w:rsidRPr="00D700AC">
        <w:rPr>
          <w:rFonts w:ascii="Times New Roman" w:hAnsi="Times New Roman" w:cs="Times New Roman"/>
          <w:sz w:val="24"/>
          <w:szCs w:val="24"/>
        </w:rPr>
        <w:t xml:space="preserve"> such as avocado-mint and jaggery-coconut in Mumbai. The challenge is to estimate the demand for the first quarter so that production and marketing budgets can be planned wisely. Making the wrong assumption could lead to either excess stock, which results in wastage, or insufficient stock, which leads to missed opportunities and disappointed customers. In such situations, relying on structured expert opinion can be a smart way to minimize risks. This is where the Delphi method becomes useful.</w:t>
      </w:r>
    </w:p>
    <w:p w14:paraId="28F0599D" w14:textId="77777777" w:rsidR="0030026C" w:rsidRPr="002D336D" w:rsidRDefault="0030026C" w:rsidP="006671EF">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27AA979B" w14:textId="77777777" w:rsidR="0030026C" w:rsidRPr="002D336D" w:rsidRDefault="0030026C" w:rsidP="006671EF">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5686D84B" w14:textId="77777777" w:rsidR="0030026C" w:rsidRPr="002D336D" w:rsidRDefault="0030026C" w:rsidP="006671EF">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0E249DED" w14:textId="77777777" w:rsidR="0030026C" w:rsidRPr="002D336D" w:rsidRDefault="0030026C" w:rsidP="006671EF">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2DCB370F" w14:textId="77777777" w:rsidR="0030026C" w:rsidRPr="002D336D" w:rsidRDefault="0030026C" w:rsidP="006671EF">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 xml:space="preserve">Contact No: </w:t>
      </w:r>
      <w:r w:rsidRPr="002D336D">
        <w:rPr>
          <w:rFonts w:ascii="Times New Roman" w:hAnsi="Times New Roman" w:cs="Times New Roman"/>
          <w:b/>
          <w:sz w:val="32"/>
          <w:szCs w:val="32"/>
          <w:highlight w:val="yellow"/>
        </w:rPr>
        <w:t>+91 9741410271 (WhatsApp)</w:t>
      </w:r>
    </w:p>
    <w:p w14:paraId="680C097F" w14:textId="77777777" w:rsidR="0030026C" w:rsidRPr="002D336D" w:rsidRDefault="0030026C" w:rsidP="006671EF">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30D53F2E" w14:textId="77777777" w:rsidR="0030026C" w:rsidRPr="002D336D" w:rsidRDefault="0030026C" w:rsidP="006671EF">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smu.assignment@gmail.com</w:t>
        </w:r>
      </w:hyperlink>
    </w:p>
    <w:p w14:paraId="7FE58CB7" w14:textId="77777777" w:rsidR="0030026C" w:rsidRDefault="0030026C" w:rsidP="006671EF">
      <w:pPr>
        <w:spacing w:line="360" w:lineRule="auto"/>
        <w:jc w:val="center"/>
        <w:rPr>
          <w:rFonts w:ascii="Times New Roman" w:hAnsi="Times New Roman" w:cs="Times New Roman"/>
          <w:sz w:val="24"/>
          <w:szCs w:val="24"/>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6" w:history="1">
        <w:r w:rsidRPr="002D336D">
          <w:rPr>
            <w:rStyle w:val="Hyperlink"/>
            <w:rFonts w:ascii="Times New Roman" w:hAnsi="Times New Roman" w:cs="Times New Roman"/>
            <w:b/>
            <w:sz w:val="32"/>
            <w:szCs w:val="32"/>
            <w:highlight w:val="yellow"/>
          </w:rPr>
          <w:t>https://mbaassignmentsolutions.com</w:t>
        </w:r>
      </w:hyperlink>
    </w:p>
    <w:p w14:paraId="5C35CA0E" w14:textId="77777777" w:rsidR="008A77DA" w:rsidRDefault="008A77DA" w:rsidP="006671EF">
      <w:pPr>
        <w:spacing w:line="360" w:lineRule="auto"/>
        <w:jc w:val="both"/>
        <w:rPr>
          <w:rFonts w:ascii="Times New Roman" w:hAnsi="Times New Roman" w:cs="Times New Roman"/>
          <w:sz w:val="24"/>
          <w:szCs w:val="24"/>
        </w:rPr>
      </w:pPr>
    </w:p>
    <w:p w14:paraId="6B59ECE4" w14:textId="7743E8D4" w:rsidR="00B52D33" w:rsidRPr="001D05BB" w:rsidRDefault="001F0DF2" w:rsidP="006671EF">
      <w:pPr>
        <w:spacing w:line="360" w:lineRule="auto"/>
        <w:jc w:val="both"/>
        <w:rPr>
          <w:rFonts w:ascii="Times New Roman" w:hAnsi="Times New Roman" w:cs="Times New Roman"/>
          <w:b/>
          <w:bCs/>
          <w:sz w:val="24"/>
          <w:szCs w:val="24"/>
        </w:rPr>
      </w:pPr>
      <w:r w:rsidRPr="001D05BB">
        <w:rPr>
          <w:rFonts w:ascii="Times New Roman" w:hAnsi="Times New Roman" w:cs="Times New Roman"/>
          <w:b/>
          <w:bCs/>
          <w:sz w:val="24"/>
          <w:szCs w:val="24"/>
        </w:rPr>
        <w:t>Q</w:t>
      </w:r>
      <w:r w:rsidR="007C26C4" w:rsidRPr="001D05BB">
        <w:rPr>
          <w:rFonts w:ascii="Times New Roman" w:hAnsi="Times New Roman" w:cs="Times New Roman"/>
          <w:b/>
          <w:bCs/>
          <w:sz w:val="24"/>
          <w:szCs w:val="24"/>
        </w:rPr>
        <w:t>.</w:t>
      </w:r>
      <w:r w:rsidRPr="001D05BB">
        <w:rPr>
          <w:rFonts w:ascii="Times New Roman" w:hAnsi="Times New Roman" w:cs="Times New Roman"/>
          <w:b/>
          <w:bCs/>
          <w:sz w:val="24"/>
          <w:szCs w:val="24"/>
        </w:rPr>
        <w:t>2</w:t>
      </w:r>
      <w:r w:rsidR="007C26C4" w:rsidRPr="001D05BB">
        <w:rPr>
          <w:rFonts w:ascii="Times New Roman" w:hAnsi="Times New Roman" w:cs="Times New Roman"/>
          <w:b/>
          <w:bCs/>
          <w:sz w:val="24"/>
          <w:szCs w:val="24"/>
        </w:rPr>
        <w:t>:</w:t>
      </w:r>
      <w:r w:rsidRPr="001D05BB">
        <w:rPr>
          <w:rFonts w:ascii="Times New Roman" w:hAnsi="Times New Roman" w:cs="Times New Roman"/>
          <w:b/>
          <w:bCs/>
          <w:sz w:val="24"/>
          <w:szCs w:val="24"/>
        </w:rPr>
        <w:t xml:space="preserve"> During the COVID-19 pandemic, the global demand for personal protective equipment (PPE) like face masks surged unexpectedly, leading to severe shortages and skyrocketing prices. Governments worldwide responded by imposing price ceilings, rationing supplies, and incentivizing domestic production. While these measures aimed to ensure equitable access, they also led to issues such as black marketing and quality concerns. As the pandemic progressed, increased production and new market entrants eventually stabilized prices and supply. Policymakers are now reviewing the outcomes to design better interventions for future emergencies. Critically evaluate the effectiveness of government interventions such as price ceilings and minimum support prices (MSP) in stabilizing markets during periods of extreme demand or supply shocks. In your assessment, weigh the potential benefits and unintended consequences for both consumers and producers, and recommend improvements to these policies for future crises.</w:t>
      </w:r>
    </w:p>
    <w:p w14:paraId="5E3E242F" w14:textId="4427CB68" w:rsidR="00DF57A2" w:rsidRPr="001D05BB" w:rsidRDefault="00DF57A2" w:rsidP="006671EF">
      <w:pPr>
        <w:spacing w:line="360" w:lineRule="auto"/>
        <w:jc w:val="both"/>
        <w:rPr>
          <w:rFonts w:ascii="Times New Roman" w:hAnsi="Times New Roman" w:cs="Times New Roman"/>
          <w:b/>
          <w:bCs/>
          <w:sz w:val="24"/>
          <w:szCs w:val="24"/>
        </w:rPr>
      </w:pPr>
      <w:r w:rsidRPr="001D05BB">
        <w:rPr>
          <w:rFonts w:ascii="Times New Roman" w:hAnsi="Times New Roman" w:cs="Times New Roman"/>
          <w:b/>
          <w:bCs/>
          <w:sz w:val="24"/>
          <w:szCs w:val="24"/>
        </w:rPr>
        <w:t>Answer:</w:t>
      </w:r>
    </w:p>
    <w:p w14:paraId="6C93E7D1" w14:textId="6EBF1EB6" w:rsidR="00D376E8" w:rsidRPr="00DC7D39" w:rsidRDefault="00D376E8" w:rsidP="006671EF">
      <w:pPr>
        <w:spacing w:line="360" w:lineRule="auto"/>
        <w:jc w:val="both"/>
        <w:rPr>
          <w:rFonts w:ascii="Times New Roman" w:hAnsi="Times New Roman" w:cs="Times New Roman"/>
          <w:b/>
          <w:bCs/>
          <w:sz w:val="24"/>
          <w:szCs w:val="24"/>
        </w:rPr>
      </w:pPr>
      <w:r w:rsidRPr="00DC7D39">
        <w:rPr>
          <w:rFonts w:ascii="Times New Roman" w:hAnsi="Times New Roman" w:cs="Times New Roman"/>
          <w:b/>
          <w:bCs/>
          <w:sz w:val="24"/>
          <w:szCs w:val="24"/>
          <w:u w:val="single"/>
        </w:rPr>
        <w:t>Introduction</w:t>
      </w:r>
      <w:r w:rsidR="00DC7D39" w:rsidRPr="00DC7D39">
        <w:rPr>
          <w:rFonts w:ascii="Times New Roman" w:hAnsi="Times New Roman" w:cs="Times New Roman"/>
          <w:b/>
          <w:bCs/>
          <w:sz w:val="24"/>
          <w:szCs w:val="24"/>
        </w:rPr>
        <w:t>:</w:t>
      </w:r>
    </w:p>
    <w:p w14:paraId="01312262" w14:textId="2D9FADA6" w:rsidR="0047407D" w:rsidRDefault="00D376E8" w:rsidP="006671EF">
      <w:pPr>
        <w:spacing w:line="360" w:lineRule="auto"/>
        <w:jc w:val="both"/>
        <w:rPr>
          <w:rFonts w:ascii="Times New Roman" w:hAnsi="Times New Roman" w:cs="Times New Roman"/>
          <w:sz w:val="24"/>
          <w:szCs w:val="24"/>
        </w:rPr>
      </w:pPr>
      <w:r w:rsidRPr="00D376E8">
        <w:rPr>
          <w:rFonts w:ascii="Times New Roman" w:hAnsi="Times New Roman" w:cs="Times New Roman"/>
          <w:sz w:val="24"/>
          <w:szCs w:val="24"/>
        </w:rPr>
        <w:t>During sudden crises like the COVID-19 pandemic, essentials such as face masks and other PPE can become scarce almost overnight. When demand shoots up and supply cannot respond quickly, prices tend to jump, and ordinary people</w:t>
      </w:r>
      <w:r w:rsidR="00DC7D39">
        <w:rPr>
          <w:rFonts w:ascii="Times New Roman" w:hAnsi="Times New Roman" w:cs="Times New Roman"/>
          <w:sz w:val="24"/>
          <w:szCs w:val="24"/>
        </w:rPr>
        <w:t xml:space="preserve"> - </w:t>
      </w:r>
      <w:r w:rsidRPr="00D376E8">
        <w:rPr>
          <w:rFonts w:ascii="Times New Roman" w:hAnsi="Times New Roman" w:cs="Times New Roman"/>
          <w:sz w:val="24"/>
          <w:szCs w:val="24"/>
        </w:rPr>
        <w:t xml:space="preserve">especially those with low incomes—can be priced out of life-saving goods. Governments often step in with tools such as price ceilings (setting a legal maximum price) or by creating minimum support prices (MSP) and procurement programs to guarantee producers a floor price. The idea is straightforward: keep goods affordable for consumers and give producers confidence to make more. But real markets are complicated. Interventions that seem protective can also change incentives, distort signals </w:t>
      </w:r>
      <w:r w:rsidRPr="00D376E8">
        <w:rPr>
          <w:rFonts w:ascii="Times New Roman" w:hAnsi="Times New Roman" w:cs="Times New Roman"/>
          <w:sz w:val="24"/>
          <w:szCs w:val="24"/>
        </w:rPr>
        <w:lastRenderedPageBreak/>
        <w:t>about scarcity, and create unintended problems like shortages, hoarding, or the emergence of black markets.</w:t>
      </w:r>
    </w:p>
    <w:p w14:paraId="05A13431" w14:textId="2EA83417" w:rsidR="0084755F" w:rsidRDefault="0084755F" w:rsidP="006671EF">
      <w:pPr>
        <w:spacing w:line="360" w:lineRule="auto"/>
        <w:rPr>
          <w:rFonts w:ascii="Times New Roman" w:hAnsi="Times New Roman" w:cs="Times New Roman"/>
          <w:sz w:val="24"/>
          <w:szCs w:val="24"/>
        </w:rPr>
      </w:pPr>
    </w:p>
    <w:p w14:paraId="4C0BB0CA" w14:textId="7B1692C8" w:rsidR="00B52D33" w:rsidRPr="00FF59CC" w:rsidRDefault="001F0DF2" w:rsidP="006671EF">
      <w:pPr>
        <w:spacing w:line="360" w:lineRule="auto"/>
        <w:jc w:val="both"/>
        <w:rPr>
          <w:rFonts w:ascii="Times New Roman" w:hAnsi="Times New Roman" w:cs="Times New Roman"/>
          <w:b/>
          <w:bCs/>
          <w:sz w:val="24"/>
          <w:szCs w:val="24"/>
        </w:rPr>
      </w:pPr>
      <w:r w:rsidRPr="00FF59CC">
        <w:rPr>
          <w:rFonts w:ascii="Times New Roman" w:hAnsi="Times New Roman" w:cs="Times New Roman"/>
          <w:b/>
          <w:bCs/>
          <w:sz w:val="24"/>
          <w:szCs w:val="24"/>
        </w:rPr>
        <w:t>Q</w:t>
      </w:r>
      <w:r w:rsidR="007C26C4" w:rsidRPr="00FF59CC">
        <w:rPr>
          <w:rFonts w:ascii="Times New Roman" w:hAnsi="Times New Roman" w:cs="Times New Roman"/>
          <w:b/>
          <w:bCs/>
          <w:sz w:val="24"/>
          <w:szCs w:val="24"/>
        </w:rPr>
        <w:t>.</w:t>
      </w:r>
      <w:r w:rsidRPr="00FF59CC">
        <w:rPr>
          <w:rFonts w:ascii="Times New Roman" w:hAnsi="Times New Roman" w:cs="Times New Roman"/>
          <w:b/>
          <w:bCs/>
          <w:sz w:val="24"/>
          <w:szCs w:val="24"/>
        </w:rPr>
        <w:t>3(A)</w:t>
      </w:r>
      <w:r w:rsidR="007C26C4" w:rsidRPr="00FF59CC">
        <w:rPr>
          <w:rFonts w:ascii="Times New Roman" w:hAnsi="Times New Roman" w:cs="Times New Roman"/>
          <w:b/>
          <w:bCs/>
          <w:sz w:val="24"/>
          <w:szCs w:val="24"/>
        </w:rPr>
        <w:t>:</w:t>
      </w:r>
      <w:r w:rsidRPr="00FF59CC">
        <w:rPr>
          <w:rFonts w:ascii="Times New Roman" w:hAnsi="Times New Roman" w:cs="Times New Roman"/>
          <w:b/>
          <w:bCs/>
          <w:sz w:val="24"/>
          <w:szCs w:val="24"/>
        </w:rPr>
        <w:t xml:space="preserve"> A mid-sized organic dairy company, </w:t>
      </w:r>
      <w:proofErr w:type="spellStart"/>
      <w:r w:rsidRPr="00FF59CC">
        <w:rPr>
          <w:rFonts w:ascii="Times New Roman" w:hAnsi="Times New Roman" w:cs="Times New Roman"/>
          <w:b/>
          <w:bCs/>
          <w:sz w:val="24"/>
          <w:szCs w:val="24"/>
        </w:rPr>
        <w:t>PurePastures</w:t>
      </w:r>
      <w:proofErr w:type="spellEnd"/>
      <w:r w:rsidRPr="00FF59CC">
        <w:rPr>
          <w:rFonts w:ascii="Times New Roman" w:hAnsi="Times New Roman" w:cs="Times New Roman"/>
          <w:b/>
          <w:bCs/>
          <w:sz w:val="24"/>
          <w:szCs w:val="24"/>
        </w:rPr>
        <w:t xml:space="preserve">, has been steadily growing its operations over the past five years. Initially, it operated a single processing unit producing 5,000 </w:t>
      </w:r>
      <w:proofErr w:type="spellStart"/>
      <w:r w:rsidRPr="00FF59CC">
        <w:rPr>
          <w:rFonts w:ascii="Times New Roman" w:hAnsi="Times New Roman" w:cs="Times New Roman"/>
          <w:b/>
          <w:bCs/>
          <w:sz w:val="24"/>
          <w:szCs w:val="24"/>
        </w:rPr>
        <w:t>liters</w:t>
      </w:r>
      <w:proofErr w:type="spellEnd"/>
      <w:r w:rsidRPr="00FF59CC">
        <w:rPr>
          <w:rFonts w:ascii="Times New Roman" w:hAnsi="Times New Roman" w:cs="Times New Roman"/>
          <w:b/>
          <w:bCs/>
          <w:sz w:val="24"/>
          <w:szCs w:val="24"/>
        </w:rPr>
        <w:t xml:space="preserve"> of milk products daily. Recently, it expanded to three processing units in different cities, invested in high-capacity pasteurizers, and negotiated bulk purchase agreements with local farmers, reducing per-unit input costs. Additionally, the local government has invested in better rural roads and cold- chain facilities, making transportation faster and cheaper for all dairy producers in the region.</w:t>
      </w:r>
    </w:p>
    <w:p w14:paraId="095101F0" w14:textId="77777777" w:rsidR="00B52D33" w:rsidRDefault="001F0DF2" w:rsidP="006671EF">
      <w:pPr>
        <w:spacing w:line="360" w:lineRule="auto"/>
        <w:jc w:val="both"/>
        <w:rPr>
          <w:rFonts w:ascii="Times New Roman" w:hAnsi="Times New Roman" w:cs="Times New Roman"/>
          <w:sz w:val="24"/>
          <w:szCs w:val="24"/>
        </w:rPr>
      </w:pPr>
      <w:proofErr w:type="spellStart"/>
      <w:r w:rsidRPr="00FF59CC">
        <w:rPr>
          <w:rFonts w:ascii="Times New Roman" w:hAnsi="Times New Roman" w:cs="Times New Roman"/>
          <w:b/>
          <w:bCs/>
          <w:sz w:val="24"/>
          <w:szCs w:val="24"/>
        </w:rPr>
        <w:t>Analyze</w:t>
      </w:r>
      <w:proofErr w:type="spellEnd"/>
      <w:r w:rsidRPr="00FF59CC">
        <w:rPr>
          <w:rFonts w:ascii="Times New Roman" w:hAnsi="Times New Roman" w:cs="Times New Roman"/>
          <w:b/>
          <w:bCs/>
          <w:sz w:val="24"/>
          <w:szCs w:val="24"/>
        </w:rPr>
        <w:t xml:space="preserve"> the scenario to identify and explain the internal economies of scale and external economies of scale that </w:t>
      </w:r>
      <w:proofErr w:type="spellStart"/>
      <w:r w:rsidRPr="00FF59CC">
        <w:rPr>
          <w:rFonts w:ascii="Times New Roman" w:hAnsi="Times New Roman" w:cs="Times New Roman"/>
          <w:b/>
          <w:bCs/>
          <w:sz w:val="24"/>
          <w:szCs w:val="24"/>
        </w:rPr>
        <w:t>PurePastures</w:t>
      </w:r>
      <w:proofErr w:type="spellEnd"/>
      <w:r w:rsidRPr="00FF59CC">
        <w:rPr>
          <w:rFonts w:ascii="Times New Roman" w:hAnsi="Times New Roman" w:cs="Times New Roman"/>
          <w:b/>
          <w:bCs/>
          <w:sz w:val="24"/>
          <w:szCs w:val="24"/>
        </w:rPr>
        <w:t xml:space="preserve"> is experiencing. How might these economies impact the company’s cost structure and competitive position in the long run?</w:t>
      </w:r>
    </w:p>
    <w:p w14:paraId="55420973" w14:textId="19FB1B2A" w:rsidR="00354C13" w:rsidRPr="00FF59CC" w:rsidRDefault="00354C13" w:rsidP="006671EF">
      <w:pPr>
        <w:spacing w:line="360" w:lineRule="auto"/>
        <w:jc w:val="both"/>
        <w:rPr>
          <w:rFonts w:ascii="Times New Roman" w:hAnsi="Times New Roman" w:cs="Times New Roman"/>
          <w:b/>
          <w:bCs/>
          <w:sz w:val="24"/>
          <w:szCs w:val="24"/>
        </w:rPr>
      </w:pPr>
      <w:r w:rsidRPr="00FF59CC">
        <w:rPr>
          <w:rFonts w:ascii="Times New Roman" w:hAnsi="Times New Roman" w:cs="Times New Roman"/>
          <w:b/>
          <w:bCs/>
          <w:sz w:val="24"/>
          <w:szCs w:val="24"/>
        </w:rPr>
        <w:t>Answer:</w:t>
      </w:r>
    </w:p>
    <w:p w14:paraId="08B8C357" w14:textId="590C3830" w:rsidR="004617C8" w:rsidRPr="002C60F8" w:rsidRDefault="004617C8" w:rsidP="006671EF">
      <w:pPr>
        <w:spacing w:line="360" w:lineRule="auto"/>
        <w:jc w:val="both"/>
        <w:rPr>
          <w:rFonts w:ascii="Times New Roman" w:hAnsi="Times New Roman" w:cs="Times New Roman"/>
          <w:b/>
          <w:bCs/>
          <w:sz w:val="24"/>
          <w:szCs w:val="24"/>
        </w:rPr>
      </w:pPr>
      <w:r w:rsidRPr="002C60F8">
        <w:rPr>
          <w:rFonts w:ascii="Times New Roman" w:hAnsi="Times New Roman" w:cs="Times New Roman"/>
          <w:b/>
          <w:bCs/>
          <w:sz w:val="24"/>
          <w:szCs w:val="24"/>
          <w:u w:val="single"/>
        </w:rPr>
        <w:t>Introduction</w:t>
      </w:r>
      <w:r w:rsidR="002C60F8" w:rsidRPr="002C60F8">
        <w:rPr>
          <w:rFonts w:ascii="Times New Roman" w:hAnsi="Times New Roman" w:cs="Times New Roman"/>
          <w:b/>
          <w:bCs/>
          <w:sz w:val="24"/>
          <w:szCs w:val="24"/>
        </w:rPr>
        <w:t>:</w:t>
      </w:r>
    </w:p>
    <w:p w14:paraId="332AA4A4" w14:textId="77777777" w:rsidR="004617C8" w:rsidRPr="004617C8" w:rsidRDefault="004617C8" w:rsidP="006671EF">
      <w:pPr>
        <w:spacing w:line="360" w:lineRule="auto"/>
        <w:jc w:val="both"/>
        <w:rPr>
          <w:rFonts w:ascii="Times New Roman" w:hAnsi="Times New Roman" w:cs="Times New Roman"/>
          <w:sz w:val="24"/>
          <w:szCs w:val="24"/>
        </w:rPr>
      </w:pPr>
      <w:proofErr w:type="spellStart"/>
      <w:r w:rsidRPr="004617C8">
        <w:rPr>
          <w:rFonts w:ascii="Times New Roman" w:hAnsi="Times New Roman" w:cs="Times New Roman"/>
          <w:sz w:val="24"/>
          <w:szCs w:val="24"/>
        </w:rPr>
        <w:t>PurePastures</w:t>
      </w:r>
      <w:proofErr w:type="spellEnd"/>
      <w:r w:rsidRPr="004617C8">
        <w:rPr>
          <w:rFonts w:ascii="Times New Roman" w:hAnsi="Times New Roman" w:cs="Times New Roman"/>
          <w:sz w:val="24"/>
          <w:szCs w:val="24"/>
        </w:rPr>
        <w:t xml:space="preserve">, a mid-sized organic dairy company, has experienced significant growth over the past five years. Initially operating a single processing unit with a daily production of 5,000 </w:t>
      </w:r>
      <w:proofErr w:type="spellStart"/>
      <w:r w:rsidRPr="004617C8">
        <w:rPr>
          <w:rFonts w:ascii="Times New Roman" w:hAnsi="Times New Roman" w:cs="Times New Roman"/>
          <w:sz w:val="24"/>
          <w:szCs w:val="24"/>
        </w:rPr>
        <w:t>liters</w:t>
      </w:r>
      <w:proofErr w:type="spellEnd"/>
      <w:r w:rsidRPr="004617C8">
        <w:rPr>
          <w:rFonts w:ascii="Times New Roman" w:hAnsi="Times New Roman" w:cs="Times New Roman"/>
          <w:sz w:val="24"/>
          <w:szCs w:val="24"/>
        </w:rPr>
        <w:t xml:space="preserve">, the company has now expanded to three processing units across different cities. Alongside this expansion, </w:t>
      </w:r>
      <w:proofErr w:type="spellStart"/>
      <w:r w:rsidRPr="004617C8">
        <w:rPr>
          <w:rFonts w:ascii="Times New Roman" w:hAnsi="Times New Roman" w:cs="Times New Roman"/>
          <w:sz w:val="24"/>
          <w:szCs w:val="24"/>
        </w:rPr>
        <w:t>PurePastures</w:t>
      </w:r>
      <w:proofErr w:type="spellEnd"/>
      <w:r w:rsidRPr="004617C8">
        <w:rPr>
          <w:rFonts w:ascii="Times New Roman" w:hAnsi="Times New Roman" w:cs="Times New Roman"/>
          <w:sz w:val="24"/>
          <w:szCs w:val="24"/>
        </w:rPr>
        <w:t xml:space="preserve"> has invested in high-capacity pasteurizers and established bulk purchase agreements with local farmers, which have reduced per-unit input costs. At the same time, government investments in rural roads and cold-chain infrastructure have improved transportation efficiency and reduced costs for all regional dairy producers. This scenario provides a clear example of how both internal and external economies of scale can benefit a growing business.</w:t>
      </w:r>
    </w:p>
    <w:p w14:paraId="7FBDAC5B" w14:textId="62CD82D5" w:rsidR="001F0DF2" w:rsidRPr="00F90AEA" w:rsidRDefault="001F0DF2" w:rsidP="006671EF">
      <w:pPr>
        <w:spacing w:line="360" w:lineRule="auto"/>
        <w:jc w:val="both"/>
        <w:rPr>
          <w:rFonts w:ascii="Times New Roman" w:hAnsi="Times New Roman" w:cs="Times New Roman"/>
          <w:b/>
          <w:bCs/>
          <w:sz w:val="24"/>
          <w:szCs w:val="24"/>
        </w:rPr>
      </w:pPr>
      <w:r w:rsidRPr="00F90AEA">
        <w:rPr>
          <w:rFonts w:ascii="Times New Roman" w:hAnsi="Times New Roman" w:cs="Times New Roman"/>
          <w:b/>
          <w:bCs/>
          <w:sz w:val="24"/>
          <w:szCs w:val="24"/>
        </w:rPr>
        <w:t>Q</w:t>
      </w:r>
      <w:r w:rsidR="007C26C4" w:rsidRPr="00F90AEA">
        <w:rPr>
          <w:rFonts w:ascii="Times New Roman" w:hAnsi="Times New Roman" w:cs="Times New Roman"/>
          <w:b/>
          <w:bCs/>
          <w:sz w:val="24"/>
          <w:szCs w:val="24"/>
        </w:rPr>
        <w:t>.</w:t>
      </w:r>
      <w:r w:rsidRPr="00F90AEA">
        <w:rPr>
          <w:rFonts w:ascii="Times New Roman" w:hAnsi="Times New Roman" w:cs="Times New Roman"/>
          <w:b/>
          <w:bCs/>
          <w:sz w:val="24"/>
          <w:szCs w:val="24"/>
        </w:rPr>
        <w:t>3(B)</w:t>
      </w:r>
      <w:r w:rsidR="007C26C4" w:rsidRPr="00F90AEA">
        <w:rPr>
          <w:rFonts w:ascii="Times New Roman" w:hAnsi="Times New Roman" w:cs="Times New Roman"/>
          <w:b/>
          <w:bCs/>
          <w:sz w:val="24"/>
          <w:szCs w:val="24"/>
        </w:rPr>
        <w:t>:</w:t>
      </w:r>
      <w:r w:rsidRPr="00F90AEA">
        <w:rPr>
          <w:rFonts w:ascii="Times New Roman" w:hAnsi="Times New Roman" w:cs="Times New Roman"/>
          <w:b/>
          <w:bCs/>
          <w:sz w:val="24"/>
          <w:szCs w:val="24"/>
        </w:rPr>
        <w:t xml:space="preserve"> In the agricultural heartland of Punjab, hundreds of small farmers grow wheat and sell it in a government-regulated mandi. All farmers produce wheat of identical quality, and prices are determined entirely by the prevailing market rate announced daily at the mandi. No single farmer can influence the price, and buyers have full information about quality and prices from all sellers. Entry and exit in wheat farming are relatively easy, and farmers can switch to other crops if market conditions change.</w:t>
      </w:r>
      <w:r w:rsidR="00582A13" w:rsidRPr="00F90AEA">
        <w:rPr>
          <w:rFonts w:ascii="Times New Roman" w:hAnsi="Times New Roman" w:cs="Times New Roman"/>
          <w:b/>
          <w:bCs/>
          <w:sz w:val="24"/>
          <w:szCs w:val="24"/>
        </w:rPr>
        <w:t xml:space="preserve"> </w:t>
      </w:r>
      <w:r w:rsidRPr="00F90AEA">
        <w:rPr>
          <w:rFonts w:ascii="Times New Roman" w:hAnsi="Times New Roman" w:cs="Times New Roman"/>
          <w:b/>
          <w:bCs/>
          <w:sz w:val="24"/>
          <w:szCs w:val="24"/>
        </w:rPr>
        <w:t xml:space="preserve">Recently a group of farmers is debating whether they should form a cooperative to collectively brand and </w:t>
      </w:r>
      <w:r w:rsidRPr="00F90AEA">
        <w:rPr>
          <w:rFonts w:ascii="Times New Roman" w:hAnsi="Times New Roman" w:cs="Times New Roman"/>
          <w:b/>
          <w:bCs/>
          <w:sz w:val="24"/>
          <w:szCs w:val="24"/>
        </w:rPr>
        <w:lastRenderedPageBreak/>
        <w:t>market their wheat at a premium price. Some believe this will increase their bargaining power, while others argue that the nature of the wheat market makes such efforts ineffective.</w:t>
      </w:r>
    </w:p>
    <w:p w14:paraId="2D6D9CEE" w14:textId="03C41408" w:rsidR="002B5A6B" w:rsidRDefault="001F0DF2" w:rsidP="006671EF">
      <w:pPr>
        <w:spacing w:line="360" w:lineRule="auto"/>
        <w:jc w:val="both"/>
        <w:rPr>
          <w:rFonts w:ascii="Times New Roman" w:hAnsi="Times New Roman" w:cs="Times New Roman"/>
          <w:sz w:val="24"/>
          <w:szCs w:val="24"/>
        </w:rPr>
      </w:pPr>
      <w:r w:rsidRPr="00F90AEA">
        <w:rPr>
          <w:rFonts w:ascii="Times New Roman" w:hAnsi="Times New Roman" w:cs="Times New Roman"/>
          <w:b/>
          <w:bCs/>
          <w:sz w:val="24"/>
          <w:szCs w:val="24"/>
        </w:rPr>
        <w:t>Evaluate whether the wheat market described above meets the conditions of perfect competition. In your answer, identify the key features of perfect competition present in the scenario, and justify whether forming a cooperative would alter the market structure or the farmers’ ability to influence prices.</w:t>
      </w:r>
    </w:p>
    <w:p w14:paraId="74BE1C0D" w14:textId="01AA51C1" w:rsidR="004C730F" w:rsidRPr="00F90AEA" w:rsidRDefault="004C730F" w:rsidP="006671EF">
      <w:pPr>
        <w:spacing w:line="360" w:lineRule="auto"/>
        <w:jc w:val="both"/>
        <w:rPr>
          <w:rFonts w:ascii="Times New Roman" w:hAnsi="Times New Roman" w:cs="Times New Roman"/>
          <w:b/>
          <w:bCs/>
          <w:sz w:val="24"/>
          <w:szCs w:val="24"/>
        </w:rPr>
      </w:pPr>
      <w:r w:rsidRPr="00F90AEA">
        <w:rPr>
          <w:rFonts w:ascii="Times New Roman" w:hAnsi="Times New Roman" w:cs="Times New Roman"/>
          <w:b/>
          <w:bCs/>
          <w:sz w:val="24"/>
          <w:szCs w:val="24"/>
        </w:rPr>
        <w:t>Answer:</w:t>
      </w:r>
    </w:p>
    <w:p w14:paraId="3B1A87D9" w14:textId="77777777" w:rsidR="00F90AEA" w:rsidRPr="00F90AEA" w:rsidRDefault="0059490F" w:rsidP="006671EF">
      <w:pPr>
        <w:spacing w:line="360" w:lineRule="auto"/>
        <w:jc w:val="both"/>
        <w:rPr>
          <w:rFonts w:ascii="Times New Roman" w:hAnsi="Times New Roman" w:cs="Times New Roman"/>
          <w:b/>
          <w:bCs/>
          <w:sz w:val="24"/>
          <w:szCs w:val="24"/>
        </w:rPr>
      </w:pPr>
      <w:r w:rsidRPr="00F90AEA">
        <w:rPr>
          <w:rFonts w:ascii="Times New Roman" w:hAnsi="Times New Roman" w:cs="Times New Roman"/>
          <w:b/>
          <w:bCs/>
          <w:sz w:val="24"/>
          <w:szCs w:val="24"/>
          <w:u w:val="single"/>
        </w:rPr>
        <w:t>Introduction</w:t>
      </w:r>
      <w:r w:rsidR="00F90AEA" w:rsidRPr="00F90AEA">
        <w:rPr>
          <w:rFonts w:ascii="Times New Roman" w:hAnsi="Times New Roman" w:cs="Times New Roman"/>
          <w:b/>
          <w:bCs/>
          <w:sz w:val="24"/>
          <w:szCs w:val="24"/>
        </w:rPr>
        <w:t>:</w:t>
      </w:r>
    </w:p>
    <w:p w14:paraId="5BA9EC62" w14:textId="612EEFDB" w:rsidR="004C730F" w:rsidRPr="001F0DF2" w:rsidRDefault="0059490F" w:rsidP="006671EF">
      <w:pPr>
        <w:spacing w:line="360" w:lineRule="auto"/>
        <w:jc w:val="both"/>
        <w:rPr>
          <w:rFonts w:ascii="Times New Roman" w:hAnsi="Times New Roman" w:cs="Times New Roman"/>
          <w:sz w:val="24"/>
          <w:szCs w:val="24"/>
        </w:rPr>
      </w:pPr>
      <w:r w:rsidRPr="0059490F">
        <w:rPr>
          <w:rFonts w:ascii="Times New Roman" w:hAnsi="Times New Roman" w:cs="Times New Roman"/>
          <w:sz w:val="24"/>
          <w:szCs w:val="24"/>
        </w:rPr>
        <w:t>The wheat market in Punjab, as described, represents a highly competitive agricultural environment. Small farmers grow wheat of similar quality and sell it in a government-regulated mandi where daily prices are announced. Buyers are fully aware of quality and prices, and no single farmer can affect the market price. Entry and exit in wheat farming are relatively easy, allowing farmers flexibility in their production decisions. Recently, farmers are considering forming a cooperative to brand and market wheat collectively at a premium price. This scenario provides an opportunity to evaluate whether the wheat market aligns with the characteristics of perfect competition and whether collective marketing could change the market dynamics.</w:t>
      </w:r>
    </w:p>
    <w:sectPr w:rsidR="004C730F" w:rsidRPr="001F0DF2" w:rsidSect="0000287A">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F390D"/>
    <w:multiLevelType w:val="hybridMultilevel"/>
    <w:tmpl w:val="CDFCB4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51177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DF2"/>
    <w:rsid w:val="0000287A"/>
    <w:rsid w:val="000469AC"/>
    <w:rsid w:val="000B6B16"/>
    <w:rsid w:val="000E6F71"/>
    <w:rsid w:val="00111605"/>
    <w:rsid w:val="00143C06"/>
    <w:rsid w:val="00171F07"/>
    <w:rsid w:val="001D05BB"/>
    <w:rsid w:val="001F0DF2"/>
    <w:rsid w:val="001F6B1A"/>
    <w:rsid w:val="0021309B"/>
    <w:rsid w:val="002408F1"/>
    <w:rsid w:val="00261E90"/>
    <w:rsid w:val="0026460C"/>
    <w:rsid w:val="00270358"/>
    <w:rsid w:val="002B5A6B"/>
    <w:rsid w:val="002C60F8"/>
    <w:rsid w:val="002E09E6"/>
    <w:rsid w:val="0030026C"/>
    <w:rsid w:val="00354C13"/>
    <w:rsid w:val="003B59D5"/>
    <w:rsid w:val="0044367A"/>
    <w:rsid w:val="004617C8"/>
    <w:rsid w:val="0047407D"/>
    <w:rsid w:val="00494C4B"/>
    <w:rsid w:val="004A226F"/>
    <w:rsid w:val="004B096C"/>
    <w:rsid w:val="004C5345"/>
    <w:rsid w:val="004C730F"/>
    <w:rsid w:val="004E4D69"/>
    <w:rsid w:val="004F1C41"/>
    <w:rsid w:val="005122BF"/>
    <w:rsid w:val="00522AA8"/>
    <w:rsid w:val="00533E1B"/>
    <w:rsid w:val="00533E2B"/>
    <w:rsid w:val="005422AC"/>
    <w:rsid w:val="00571FE9"/>
    <w:rsid w:val="00582A13"/>
    <w:rsid w:val="0059490F"/>
    <w:rsid w:val="005962C7"/>
    <w:rsid w:val="0064097F"/>
    <w:rsid w:val="00666AF6"/>
    <w:rsid w:val="006671EF"/>
    <w:rsid w:val="006F01BC"/>
    <w:rsid w:val="00701F98"/>
    <w:rsid w:val="0071420C"/>
    <w:rsid w:val="00792586"/>
    <w:rsid w:val="007C26C4"/>
    <w:rsid w:val="0084217A"/>
    <w:rsid w:val="0084755F"/>
    <w:rsid w:val="008904EF"/>
    <w:rsid w:val="008A3539"/>
    <w:rsid w:val="008A4EAB"/>
    <w:rsid w:val="008A77DA"/>
    <w:rsid w:val="008D1260"/>
    <w:rsid w:val="008D4BCC"/>
    <w:rsid w:val="009B4D78"/>
    <w:rsid w:val="00A1242A"/>
    <w:rsid w:val="00A34813"/>
    <w:rsid w:val="00AE7060"/>
    <w:rsid w:val="00B071E9"/>
    <w:rsid w:val="00B072C9"/>
    <w:rsid w:val="00B32C6E"/>
    <w:rsid w:val="00B52D33"/>
    <w:rsid w:val="00B76D2D"/>
    <w:rsid w:val="00BE6F6D"/>
    <w:rsid w:val="00C371E8"/>
    <w:rsid w:val="00C406FF"/>
    <w:rsid w:val="00C60BCB"/>
    <w:rsid w:val="00C82637"/>
    <w:rsid w:val="00CE427D"/>
    <w:rsid w:val="00D0039B"/>
    <w:rsid w:val="00D0407A"/>
    <w:rsid w:val="00D376E8"/>
    <w:rsid w:val="00D700AC"/>
    <w:rsid w:val="00D90FB8"/>
    <w:rsid w:val="00DC7D39"/>
    <w:rsid w:val="00DF57A2"/>
    <w:rsid w:val="00F5291C"/>
    <w:rsid w:val="00F74519"/>
    <w:rsid w:val="00F90AEA"/>
    <w:rsid w:val="00FD3359"/>
    <w:rsid w:val="00FE4C64"/>
    <w:rsid w:val="00FF59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D23B0"/>
  <w15:chartTrackingRefBased/>
  <w15:docId w15:val="{14340C55-FD05-422E-A34A-6F48B493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D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0D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0D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0D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0D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0D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D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D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D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D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0D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0D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0D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0D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0D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D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D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DF2"/>
    <w:rPr>
      <w:rFonts w:eastAsiaTheme="majorEastAsia" w:cstheme="majorBidi"/>
      <w:color w:val="272727" w:themeColor="text1" w:themeTint="D8"/>
    </w:rPr>
  </w:style>
  <w:style w:type="paragraph" w:styleId="Title">
    <w:name w:val="Title"/>
    <w:basedOn w:val="Normal"/>
    <w:next w:val="Normal"/>
    <w:link w:val="TitleChar"/>
    <w:uiPriority w:val="10"/>
    <w:qFormat/>
    <w:rsid w:val="001F0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D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D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D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DF2"/>
    <w:pPr>
      <w:spacing w:before="160"/>
      <w:jc w:val="center"/>
    </w:pPr>
    <w:rPr>
      <w:i/>
      <w:iCs/>
      <w:color w:val="404040" w:themeColor="text1" w:themeTint="BF"/>
    </w:rPr>
  </w:style>
  <w:style w:type="character" w:customStyle="1" w:styleId="QuoteChar">
    <w:name w:val="Quote Char"/>
    <w:basedOn w:val="DefaultParagraphFont"/>
    <w:link w:val="Quote"/>
    <w:uiPriority w:val="29"/>
    <w:rsid w:val="001F0DF2"/>
    <w:rPr>
      <w:i/>
      <w:iCs/>
      <w:color w:val="404040" w:themeColor="text1" w:themeTint="BF"/>
    </w:rPr>
  </w:style>
  <w:style w:type="paragraph" w:styleId="ListParagraph">
    <w:name w:val="List Paragraph"/>
    <w:basedOn w:val="Normal"/>
    <w:uiPriority w:val="34"/>
    <w:qFormat/>
    <w:rsid w:val="001F0DF2"/>
    <w:pPr>
      <w:ind w:left="720"/>
      <w:contextualSpacing/>
    </w:pPr>
  </w:style>
  <w:style w:type="character" w:styleId="IntenseEmphasis">
    <w:name w:val="Intense Emphasis"/>
    <w:basedOn w:val="DefaultParagraphFont"/>
    <w:uiPriority w:val="21"/>
    <w:qFormat/>
    <w:rsid w:val="001F0DF2"/>
    <w:rPr>
      <w:i/>
      <w:iCs/>
      <w:color w:val="2F5496" w:themeColor="accent1" w:themeShade="BF"/>
    </w:rPr>
  </w:style>
  <w:style w:type="paragraph" w:styleId="IntenseQuote">
    <w:name w:val="Intense Quote"/>
    <w:basedOn w:val="Normal"/>
    <w:next w:val="Normal"/>
    <w:link w:val="IntenseQuoteChar"/>
    <w:uiPriority w:val="30"/>
    <w:qFormat/>
    <w:rsid w:val="001F0D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0DF2"/>
    <w:rPr>
      <w:i/>
      <w:iCs/>
      <w:color w:val="2F5496" w:themeColor="accent1" w:themeShade="BF"/>
    </w:rPr>
  </w:style>
  <w:style w:type="character" w:styleId="IntenseReference">
    <w:name w:val="Intense Reference"/>
    <w:basedOn w:val="DefaultParagraphFont"/>
    <w:uiPriority w:val="32"/>
    <w:qFormat/>
    <w:rsid w:val="001F0DF2"/>
    <w:rPr>
      <w:b/>
      <w:bCs/>
      <w:smallCaps/>
      <w:color w:val="2F5496" w:themeColor="accent1" w:themeShade="BF"/>
      <w:spacing w:val="5"/>
    </w:rPr>
  </w:style>
  <w:style w:type="character" w:styleId="Hyperlink">
    <w:name w:val="Hyperlink"/>
    <w:basedOn w:val="DefaultParagraphFont"/>
    <w:uiPriority w:val="99"/>
    <w:unhideWhenUsed/>
    <w:rsid w:val="003002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1132</Words>
  <Characters>6454</Characters>
  <Application>Microsoft Office Word</Application>
  <DocSecurity>0</DocSecurity>
  <Lines>53</Lines>
  <Paragraphs>15</Paragraphs>
  <ScaleCrop>false</ScaleCrop>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76</cp:revision>
  <dcterms:created xsi:type="dcterms:W3CDTF">2025-09-12T03:19:00Z</dcterms:created>
  <dcterms:modified xsi:type="dcterms:W3CDTF">2025-09-15T13:08:00Z</dcterms:modified>
</cp:coreProperties>
</file>