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77EA" w14:textId="77777777" w:rsidR="00FC7405" w:rsidRPr="00230D4A" w:rsidRDefault="00FC7405" w:rsidP="00A77694">
      <w:pPr>
        <w:spacing w:line="360" w:lineRule="auto"/>
        <w:jc w:val="center"/>
        <w:rPr>
          <w:rFonts w:ascii="Times New Roman" w:hAnsi="Times New Roman" w:cs="Times New Roman"/>
          <w:b/>
          <w:bCs/>
          <w:sz w:val="24"/>
          <w:szCs w:val="24"/>
          <w:u w:val="single"/>
        </w:rPr>
      </w:pPr>
      <w:r w:rsidRPr="00230D4A">
        <w:rPr>
          <w:rFonts w:ascii="Times New Roman" w:hAnsi="Times New Roman" w:cs="Times New Roman"/>
          <w:b/>
          <w:bCs/>
          <w:sz w:val="24"/>
          <w:szCs w:val="24"/>
          <w:u w:val="single"/>
        </w:rPr>
        <w:t>Employee Development &amp; Talent Management</w:t>
      </w:r>
    </w:p>
    <w:p w14:paraId="6D304D7D" w14:textId="643F609D" w:rsidR="00DC6A79" w:rsidRPr="00230D4A" w:rsidRDefault="00FC7405"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Q1</w:t>
      </w:r>
      <w:r w:rsidR="00C3053F" w:rsidRPr="00230D4A">
        <w:rPr>
          <w:rFonts w:ascii="Times New Roman" w:hAnsi="Times New Roman" w:cs="Times New Roman"/>
          <w:b/>
          <w:bCs/>
          <w:sz w:val="24"/>
          <w:szCs w:val="24"/>
        </w:rPr>
        <w:t>.</w:t>
      </w:r>
      <w:r w:rsidRPr="00230D4A">
        <w:rPr>
          <w:rFonts w:ascii="Times New Roman" w:hAnsi="Times New Roman" w:cs="Times New Roman"/>
          <w:b/>
          <w:bCs/>
          <w:sz w:val="24"/>
          <w:szCs w:val="24"/>
        </w:rPr>
        <w:t xml:space="preserve"> A manufacturing company is undergoing digital transformation to stay competitive in</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a rapidly evolving market. Many employees are struggling to adapt to new</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technologies and processes, resulting in decreased productivity and morale. The</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management recognises the need to foster adaptability and innovation but is unsure</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which employee development methods would be most effective. The HR department</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must recommend a mix of on-the-job and off-the-job development approaches to</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equip employees with the necessary skills and mindset to thrive in the changing</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 xml:space="preserve">environment. Given the scenario, how can the organisation apply on-the-job and </w:t>
      </w:r>
      <w:r w:rsidR="00D16483" w:rsidRPr="00230D4A">
        <w:rPr>
          <w:rFonts w:ascii="Times New Roman" w:hAnsi="Times New Roman" w:cs="Times New Roman"/>
          <w:b/>
          <w:bCs/>
          <w:sz w:val="24"/>
          <w:szCs w:val="24"/>
        </w:rPr>
        <w:t xml:space="preserve">off the </w:t>
      </w:r>
      <w:r w:rsidRPr="00230D4A">
        <w:rPr>
          <w:rFonts w:ascii="Times New Roman" w:hAnsi="Times New Roman" w:cs="Times New Roman"/>
          <w:b/>
          <w:bCs/>
          <w:sz w:val="24"/>
          <w:szCs w:val="24"/>
        </w:rPr>
        <w:t>job employee development methods to enhance adaptability and innovation</w:t>
      </w:r>
      <w:r w:rsidR="00CB1CDE"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among its workforce in response to technological and market changes?</w:t>
      </w:r>
    </w:p>
    <w:p w14:paraId="2F63DA9A" w14:textId="6CA37B0E" w:rsidR="00AD4884" w:rsidRPr="00230D4A" w:rsidRDefault="00AD4884"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Answer:</w:t>
      </w:r>
    </w:p>
    <w:p w14:paraId="23E42BF4" w14:textId="6871DF03" w:rsidR="00C3053F" w:rsidRPr="00230D4A" w:rsidRDefault="00C3053F"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u w:val="single"/>
        </w:rPr>
        <w:t>Introduction</w:t>
      </w:r>
      <w:r w:rsidR="00CF21E0" w:rsidRPr="00230D4A">
        <w:rPr>
          <w:rFonts w:ascii="Times New Roman" w:hAnsi="Times New Roman" w:cs="Times New Roman"/>
          <w:b/>
          <w:bCs/>
          <w:sz w:val="24"/>
          <w:szCs w:val="24"/>
        </w:rPr>
        <w:t>:</w:t>
      </w:r>
    </w:p>
    <w:p w14:paraId="07FE6D82" w14:textId="73857338" w:rsidR="00C3053F" w:rsidRDefault="00C3053F" w:rsidP="00A77694">
      <w:pPr>
        <w:spacing w:line="360" w:lineRule="auto"/>
        <w:jc w:val="both"/>
        <w:rPr>
          <w:rFonts w:ascii="Times New Roman" w:hAnsi="Times New Roman" w:cs="Times New Roman"/>
          <w:sz w:val="24"/>
          <w:szCs w:val="24"/>
        </w:rPr>
      </w:pPr>
      <w:r w:rsidRPr="00230D4A">
        <w:rPr>
          <w:rFonts w:ascii="Times New Roman" w:hAnsi="Times New Roman" w:cs="Times New Roman"/>
          <w:sz w:val="24"/>
          <w:szCs w:val="24"/>
        </w:rPr>
        <w:t>In today’s fast-changing world, businesses are under constant pressure to keep up with new technologies and market demands. For manufacturing companies, digital transformation has become crucial not just for survival but for maintaining a competitive edge. However, while the adoption of new technologies can bring significant benefits, it often creates challenges for employees who are used to traditional ways of working. Many workers may feel uncertain, stressed, or resistant to change because they lack the skills or confidence to handle new systems and processes. As a result, productivity drops, and employee morale suffers.</w:t>
      </w:r>
    </w:p>
    <w:p w14:paraId="39A789F9" w14:textId="77777777" w:rsidR="00CD0A6B" w:rsidRDefault="00CD0A6B" w:rsidP="00A77694">
      <w:pPr>
        <w:spacing w:line="360" w:lineRule="auto"/>
        <w:jc w:val="both"/>
        <w:rPr>
          <w:rFonts w:ascii="Times New Roman" w:hAnsi="Times New Roman" w:cs="Times New Roman"/>
          <w:sz w:val="24"/>
          <w:szCs w:val="24"/>
        </w:rPr>
      </w:pPr>
    </w:p>
    <w:p w14:paraId="357240F6" w14:textId="77777777" w:rsidR="009A50C9" w:rsidRPr="00D72EFC" w:rsidRDefault="009A50C9" w:rsidP="00A77694">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B32EEF6" w14:textId="77777777" w:rsidR="009A50C9" w:rsidRPr="00D72EFC" w:rsidRDefault="009A50C9" w:rsidP="00A77694">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6C064C26" w14:textId="77777777" w:rsidR="009A50C9" w:rsidRPr="00D72EFC" w:rsidRDefault="009A50C9" w:rsidP="00A7769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8A44684" w14:textId="77777777" w:rsidR="009A50C9" w:rsidRPr="00D72EFC" w:rsidRDefault="009A50C9" w:rsidP="00A7769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1320167" w14:textId="77777777" w:rsidR="009A50C9" w:rsidRPr="00A3365B" w:rsidRDefault="009A50C9" w:rsidP="00A77694">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566CC93F" w14:textId="77777777" w:rsidR="009A50C9" w:rsidRPr="00A3365B" w:rsidRDefault="009A50C9" w:rsidP="00A77694">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6716741" w14:textId="77777777" w:rsidR="009A50C9" w:rsidRPr="00A3365B" w:rsidRDefault="009A50C9" w:rsidP="00A77694">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6792FBA2" w14:textId="77777777" w:rsidR="009A50C9" w:rsidRPr="00A3365B" w:rsidRDefault="009A50C9" w:rsidP="00A77694">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2DDA9426" w14:textId="77777777" w:rsidR="009A50C9" w:rsidRPr="00230D4A" w:rsidRDefault="009A50C9" w:rsidP="00A77694">
      <w:pPr>
        <w:spacing w:line="360" w:lineRule="auto"/>
        <w:jc w:val="both"/>
        <w:rPr>
          <w:rFonts w:ascii="Times New Roman" w:hAnsi="Times New Roman" w:cs="Times New Roman"/>
          <w:sz w:val="24"/>
          <w:szCs w:val="24"/>
        </w:rPr>
      </w:pPr>
    </w:p>
    <w:p w14:paraId="020C6DCD" w14:textId="7869ACFD" w:rsidR="00031607" w:rsidRPr="00230D4A" w:rsidRDefault="00FC7405"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Q2</w:t>
      </w:r>
      <w:r w:rsidR="00EA4764" w:rsidRPr="00230D4A">
        <w:rPr>
          <w:rFonts w:ascii="Times New Roman" w:hAnsi="Times New Roman" w:cs="Times New Roman"/>
          <w:b/>
          <w:bCs/>
          <w:sz w:val="24"/>
          <w:szCs w:val="24"/>
        </w:rPr>
        <w:t>.</w:t>
      </w:r>
      <w:r w:rsidRPr="00230D4A">
        <w:rPr>
          <w:rFonts w:ascii="Times New Roman" w:hAnsi="Times New Roman" w:cs="Times New Roman"/>
          <w:b/>
          <w:bCs/>
          <w:sz w:val="24"/>
          <w:szCs w:val="24"/>
        </w:rPr>
        <w:t xml:space="preserve"> </w:t>
      </w:r>
      <w:proofErr w:type="spellStart"/>
      <w:r w:rsidRPr="00230D4A">
        <w:rPr>
          <w:rFonts w:ascii="Times New Roman" w:hAnsi="Times New Roman" w:cs="Times New Roman"/>
          <w:b/>
          <w:bCs/>
          <w:sz w:val="24"/>
          <w:szCs w:val="24"/>
        </w:rPr>
        <w:t>ServicePro</w:t>
      </w:r>
      <w:proofErr w:type="spellEnd"/>
      <w:r w:rsidRPr="00230D4A">
        <w:rPr>
          <w:rFonts w:ascii="Times New Roman" w:hAnsi="Times New Roman" w:cs="Times New Roman"/>
          <w:b/>
          <w:bCs/>
          <w:sz w:val="24"/>
          <w:szCs w:val="24"/>
        </w:rPr>
        <w:t>, a leading player in the hospitality sector, is facing increasing competition</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and a rising rate of employee attrition, particularly among high-potential staff. The</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HR department has implemented several employee development programs, including</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leadership training and cross-functional assignments, but exit interviews reveal</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persistent dissatisfaction with career growth opportunities. Senior management is</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seeking a critical evaluation of the impact of these programs on retention and job</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satisfaction, along with recommendations for strategic improvements. Evaluate the</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impact of employee development programs on retention and job satisfaction in a</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competitive service industry. Critically assess the current strategies and propose</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justified enhancements to strengthen employee engagement and organizational</w:t>
      </w:r>
      <w:r w:rsidR="00031607"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performance.</w:t>
      </w:r>
    </w:p>
    <w:p w14:paraId="6BB97574" w14:textId="10AC5BD0" w:rsidR="00EA4764" w:rsidRPr="00230D4A" w:rsidRDefault="00EA4764"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Answer:</w:t>
      </w:r>
    </w:p>
    <w:p w14:paraId="41EE8F2C" w14:textId="3E084C06" w:rsidR="000329A4" w:rsidRPr="00230D4A" w:rsidRDefault="000329A4"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u w:val="single"/>
        </w:rPr>
        <w:t>Introduction</w:t>
      </w:r>
      <w:r w:rsidR="008A46D2" w:rsidRPr="00230D4A">
        <w:rPr>
          <w:rFonts w:ascii="Times New Roman" w:hAnsi="Times New Roman" w:cs="Times New Roman"/>
          <w:b/>
          <w:bCs/>
          <w:sz w:val="24"/>
          <w:szCs w:val="24"/>
        </w:rPr>
        <w:t>:</w:t>
      </w:r>
    </w:p>
    <w:p w14:paraId="77F76CD6" w14:textId="02AB01F7" w:rsidR="009A50C9" w:rsidRDefault="000329A4" w:rsidP="00A77694">
      <w:pPr>
        <w:spacing w:line="360" w:lineRule="auto"/>
        <w:jc w:val="both"/>
        <w:rPr>
          <w:rFonts w:ascii="Times New Roman" w:hAnsi="Times New Roman" w:cs="Times New Roman"/>
          <w:sz w:val="24"/>
          <w:szCs w:val="24"/>
        </w:rPr>
      </w:pPr>
      <w:r w:rsidRPr="00230D4A">
        <w:rPr>
          <w:rFonts w:ascii="Times New Roman" w:hAnsi="Times New Roman" w:cs="Times New Roman"/>
          <w:sz w:val="24"/>
          <w:szCs w:val="24"/>
        </w:rPr>
        <w:t xml:space="preserve">In today’s fast-moving hospitality sector, companies like </w:t>
      </w:r>
      <w:proofErr w:type="spellStart"/>
      <w:r w:rsidRPr="00230D4A">
        <w:rPr>
          <w:rFonts w:ascii="Times New Roman" w:hAnsi="Times New Roman" w:cs="Times New Roman"/>
          <w:sz w:val="24"/>
          <w:szCs w:val="24"/>
        </w:rPr>
        <w:t>ServicePro</w:t>
      </w:r>
      <w:proofErr w:type="spellEnd"/>
      <w:r w:rsidRPr="00230D4A">
        <w:rPr>
          <w:rFonts w:ascii="Times New Roman" w:hAnsi="Times New Roman" w:cs="Times New Roman"/>
          <w:sz w:val="24"/>
          <w:szCs w:val="24"/>
        </w:rPr>
        <w:t xml:space="preserve"> are constantly battling to stay ahead of competitors while also ensuring their employees remain happy and committed. The industry demands high service standards, which means employees are often under pressure to perform. As competitors offer attractive packages and career prospects, it becomes easy for talented staff to look elsewhere, leading to high rates of employee turnover. </w:t>
      </w:r>
      <w:proofErr w:type="spellStart"/>
      <w:r w:rsidRPr="00230D4A">
        <w:rPr>
          <w:rFonts w:ascii="Times New Roman" w:hAnsi="Times New Roman" w:cs="Times New Roman"/>
          <w:sz w:val="24"/>
          <w:szCs w:val="24"/>
        </w:rPr>
        <w:t>ServicePro’s</w:t>
      </w:r>
      <w:proofErr w:type="spellEnd"/>
      <w:r w:rsidRPr="00230D4A">
        <w:rPr>
          <w:rFonts w:ascii="Times New Roman" w:hAnsi="Times New Roman" w:cs="Times New Roman"/>
          <w:sz w:val="24"/>
          <w:szCs w:val="24"/>
        </w:rPr>
        <w:t xml:space="preserve"> management has noticed this problem, particularly among high-potential employees who leave despite the company’s efforts to develop them through leadership training and cross-functional assignments. This creates a worrying situation because losing skilled employees not only affects service quality but also increases the cost of hiring and training new staff.</w:t>
      </w:r>
    </w:p>
    <w:p w14:paraId="71F36215" w14:textId="77777777" w:rsidR="009A50C9" w:rsidRPr="00230D4A" w:rsidRDefault="009A50C9" w:rsidP="00A77694">
      <w:pPr>
        <w:spacing w:line="360" w:lineRule="auto"/>
        <w:jc w:val="both"/>
        <w:rPr>
          <w:rFonts w:ascii="Times New Roman" w:hAnsi="Times New Roman" w:cs="Times New Roman"/>
          <w:sz w:val="24"/>
          <w:szCs w:val="24"/>
        </w:rPr>
      </w:pPr>
    </w:p>
    <w:p w14:paraId="1C44BF6A" w14:textId="17EB3DA0" w:rsidR="00F27C1C" w:rsidRPr="00230D4A" w:rsidRDefault="00FC7405"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Q3 (A) A fast-growing e-commerce company is hiring large numbers of new employees.</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However, many new hires report feeling overwhelmed and disconnected, leading to</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early turnover. The HR team wants an onboarding and orientation program that not</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only prepares employees for their roles but also sets the foundation for ongoing</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 xml:space="preserve">development </w:t>
      </w:r>
      <w:r w:rsidRPr="00230D4A">
        <w:rPr>
          <w:rFonts w:ascii="Times New Roman" w:hAnsi="Times New Roman" w:cs="Times New Roman"/>
          <w:b/>
          <w:bCs/>
          <w:sz w:val="24"/>
          <w:szCs w:val="24"/>
        </w:rPr>
        <w:lastRenderedPageBreak/>
        <w:t>and engagement. Develop a comprehensive onboarding and orientation</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program for new hires in a fast-growing organization, ensuring it supports both</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immediate job performance and long-term employee development. What innovative</w:t>
      </w:r>
      <w:r w:rsidR="00F27C1C"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practices would you include to maximize engagement and retention?</w:t>
      </w:r>
    </w:p>
    <w:p w14:paraId="580AE482" w14:textId="7F260AA0" w:rsidR="00C7017A" w:rsidRPr="00230D4A" w:rsidRDefault="00C7017A"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Answer:</w:t>
      </w:r>
    </w:p>
    <w:p w14:paraId="57666F72" w14:textId="31B5E67C" w:rsidR="00DD78D2" w:rsidRPr="00230D4A" w:rsidRDefault="00DD78D2"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u w:val="single"/>
        </w:rPr>
        <w:t>Introduction</w:t>
      </w:r>
      <w:r w:rsidR="00EE02CA" w:rsidRPr="00230D4A">
        <w:rPr>
          <w:rFonts w:ascii="Times New Roman" w:hAnsi="Times New Roman" w:cs="Times New Roman"/>
          <w:b/>
          <w:bCs/>
          <w:sz w:val="24"/>
          <w:szCs w:val="24"/>
        </w:rPr>
        <w:t>:</w:t>
      </w:r>
    </w:p>
    <w:p w14:paraId="4596BBAC" w14:textId="77777777" w:rsidR="009A50C9" w:rsidRDefault="00DD78D2" w:rsidP="00A77694">
      <w:pPr>
        <w:spacing w:line="360" w:lineRule="auto"/>
        <w:jc w:val="both"/>
        <w:rPr>
          <w:rFonts w:ascii="Times New Roman" w:hAnsi="Times New Roman" w:cs="Times New Roman"/>
          <w:sz w:val="24"/>
          <w:szCs w:val="24"/>
        </w:rPr>
      </w:pPr>
      <w:r w:rsidRPr="00230D4A">
        <w:rPr>
          <w:rFonts w:ascii="Times New Roman" w:hAnsi="Times New Roman" w:cs="Times New Roman"/>
          <w:sz w:val="24"/>
          <w:szCs w:val="24"/>
        </w:rPr>
        <w:t xml:space="preserve">In a fast-growing e-commerce company, hiring many new employees can be exciting but also challenging. Many fresh hires feel lost, overwhelmed, and disconnected because they are thrown into a busy environment without proper guidance. This leads to high turnover, which affects the company’s progress. An onboarding and orientation program is crucial to help new employees adjust, learn their roles quickly, and feel like they belong. Such a program should not only focus on immediate job skills but also encourage long-term development and engagement. </w:t>
      </w:r>
      <w:r w:rsidR="0063624E" w:rsidRPr="00230D4A">
        <w:rPr>
          <w:rFonts w:ascii="Times New Roman" w:hAnsi="Times New Roman" w:cs="Times New Roman"/>
          <w:sz w:val="24"/>
          <w:szCs w:val="24"/>
        </w:rPr>
        <w:t>We will</w:t>
      </w:r>
      <w:r w:rsidRPr="00230D4A">
        <w:rPr>
          <w:rFonts w:ascii="Times New Roman" w:hAnsi="Times New Roman" w:cs="Times New Roman"/>
          <w:sz w:val="24"/>
          <w:szCs w:val="24"/>
        </w:rPr>
        <w:t xml:space="preserve"> explore </w:t>
      </w:r>
      <w:r w:rsidR="0063624E" w:rsidRPr="00230D4A">
        <w:rPr>
          <w:rFonts w:ascii="Times New Roman" w:hAnsi="Times New Roman" w:cs="Times New Roman"/>
          <w:sz w:val="24"/>
          <w:szCs w:val="24"/>
        </w:rPr>
        <w:t xml:space="preserve">here, </w:t>
      </w:r>
      <w:r w:rsidRPr="00230D4A">
        <w:rPr>
          <w:rFonts w:ascii="Times New Roman" w:hAnsi="Times New Roman" w:cs="Times New Roman"/>
          <w:sz w:val="24"/>
          <w:szCs w:val="24"/>
        </w:rPr>
        <w:t>how a comprehensive program can be designed to make new hires feel welcomed, supported, and motivated.</w:t>
      </w:r>
    </w:p>
    <w:p w14:paraId="187C9C75" w14:textId="77777777" w:rsidR="00CD0A6B" w:rsidRDefault="00CD0A6B" w:rsidP="00A77694">
      <w:pPr>
        <w:spacing w:line="360" w:lineRule="auto"/>
        <w:jc w:val="both"/>
        <w:rPr>
          <w:rFonts w:ascii="Times New Roman" w:hAnsi="Times New Roman" w:cs="Times New Roman"/>
          <w:sz w:val="24"/>
          <w:szCs w:val="24"/>
        </w:rPr>
      </w:pPr>
    </w:p>
    <w:p w14:paraId="41D7217C" w14:textId="7D486519" w:rsidR="002B5A6B" w:rsidRPr="00230D4A" w:rsidRDefault="00FC7405"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Q3 (B) A leading financial services firm is facing high turnover among its high-potential</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employees, despite offering competitive compensation. Exit interviews reveal a lack</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of developmental opportunities and a weak sense of belonging. As the new HRD</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 xml:space="preserve">manager, you are asked to create a talent retention strategy </w:t>
      </w:r>
      <w:proofErr w:type="spellStart"/>
      <w:r w:rsidRPr="00230D4A">
        <w:rPr>
          <w:rFonts w:ascii="Times New Roman" w:hAnsi="Times New Roman" w:cs="Times New Roman"/>
          <w:b/>
          <w:bCs/>
          <w:sz w:val="24"/>
          <w:szCs w:val="24"/>
        </w:rPr>
        <w:t>centered</w:t>
      </w:r>
      <w:proofErr w:type="spellEnd"/>
      <w:r w:rsidRPr="00230D4A">
        <w:rPr>
          <w:rFonts w:ascii="Times New Roman" w:hAnsi="Times New Roman" w:cs="Times New Roman"/>
          <w:b/>
          <w:bCs/>
          <w:sz w:val="24"/>
          <w:szCs w:val="24"/>
        </w:rPr>
        <w:t xml:space="preserve"> on employee</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development. Design a talent retention strategy that leverages employee development</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programs to reduce turnover among high-potential employees. What innovative</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elements would you include to create a sense of belonging and long-term</w:t>
      </w:r>
      <w:r w:rsidR="00043D25" w:rsidRPr="00230D4A">
        <w:rPr>
          <w:rFonts w:ascii="Times New Roman" w:hAnsi="Times New Roman" w:cs="Times New Roman"/>
          <w:b/>
          <w:bCs/>
          <w:sz w:val="24"/>
          <w:szCs w:val="24"/>
        </w:rPr>
        <w:t xml:space="preserve"> </w:t>
      </w:r>
      <w:r w:rsidRPr="00230D4A">
        <w:rPr>
          <w:rFonts w:ascii="Times New Roman" w:hAnsi="Times New Roman" w:cs="Times New Roman"/>
          <w:b/>
          <w:bCs/>
          <w:sz w:val="24"/>
          <w:szCs w:val="24"/>
        </w:rPr>
        <w:t>commitment?</w:t>
      </w:r>
    </w:p>
    <w:p w14:paraId="09C31781" w14:textId="34C17E47" w:rsidR="00421ABB" w:rsidRPr="00230D4A" w:rsidRDefault="00421ABB"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rPr>
        <w:t>Answer:</w:t>
      </w:r>
    </w:p>
    <w:p w14:paraId="151F6867" w14:textId="0BC8CF41" w:rsidR="00DC7BA1" w:rsidRPr="00230D4A" w:rsidRDefault="00DC7BA1" w:rsidP="00A77694">
      <w:pPr>
        <w:spacing w:line="360" w:lineRule="auto"/>
        <w:jc w:val="both"/>
        <w:rPr>
          <w:rFonts w:ascii="Times New Roman" w:hAnsi="Times New Roman" w:cs="Times New Roman"/>
          <w:b/>
          <w:bCs/>
          <w:sz w:val="24"/>
          <w:szCs w:val="24"/>
        </w:rPr>
      </w:pPr>
      <w:r w:rsidRPr="00230D4A">
        <w:rPr>
          <w:rFonts w:ascii="Times New Roman" w:hAnsi="Times New Roman" w:cs="Times New Roman"/>
          <w:b/>
          <w:bCs/>
          <w:sz w:val="24"/>
          <w:szCs w:val="24"/>
          <w:u w:val="single"/>
        </w:rPr>
        <w:t>Introduction</w:t>
      </w:r>
      <w:r w:rsidR="00661450" w:rsidRPr="00230D4A">
        <w:rPr>
          <w:rFonts w:ascii="Times New Roman" w:hAnsi="Times New Roman" w:cs="Times New Roman"/>
          <w:b/>
          <w:bCs/>
          <w:sz w:val="24"/>
          <w:szCs w:val="24"/>
        </w:rPr>
        <w:t>:</w:t>
      </w:r>
    </w:p>
    <w:p w14:paraId="70F4F5AE" w14:textId="77777777" w:rsidR="00DC7BA1" w:rsidRDefault="00DC7BA1" w:rsidP="00A77694">
      <w:pPr>
        <w:spacing w:line="360" w:lineRule="auto"/>
        <w:jc w:val="both"/>
        <w:rPr>
          <w:rFonts w:ascii="Times New Roman" w:hAnsi="Times New Roman" w:cs="Times New Roman"/>
          <w:sz w:val="24"/>
          <w:szCs w:val="24"/>
        </w:rPr>
      </w:pPr>
      <w:r w:rsidRPr="00230D4A">
        <w:rPr>
          <w:rFonts w:ascii="Times New Roman" w:hAnsi="Times New Roman" w:cs="Times New Roman"/>
          <w:sz w:val="24"/>
          <w:szCs w:val="24"/>
        </w:rPr>
        <w:t xml:space="preserve">A leading financial services firm is losing many of its high-potential employees, even though it offers good salaries and benefits. The main reasons, as found in exit interviews, are that people feel they have limited chances to learn and grow and that they </w:t>
      </w:r>
      <w:proofErr w:type="gramStart"/>
      <w:r w:rsidRPr="00230D4A">
        <w:rPr>
          <w:rFonts w:ascii="Times New Roman" w:hAnsi="Times New Roman" w:cs="Times New Roman"/>
          <w:sz w:val="24"/>
          <w:szCs w:val="24"/>
        </w:rPr>
        <w:t>don’t</w:t>
      </w:r>
      <w:proofErr w:type="gramEnd"/>
      <w:r w:rsidRPr="00230D4A">
        <w:rPr>
          <w:rFonts w:ascii="Times New Roman" w:hAnsi="Times New Roman" w:cs="Times New Roman"/>
          <w:sz w:val="24"/>
          <w:szCs w:val="24"/>
        </w:rPr>
        <w:t xml:space="preserve"> feel a strong connection to the company. As the new Human Resource Development (HRD) manager, my goal is to design a talent retention strategy that focuses on employee development. By helping </w:t>
      </w:r>
      <w:r w:rsidRPr="00230D4A">
        <w:rPr>
          <w:rFonts w:ascii="Times New Roman" w:hAnsi="Times New Roman" w:cs="Times New Roman"/>
          <w:sz w:val="24"/>
          <w:szCs w:val="24"/>
        </w:rPr>
        <w:lastRenderedPageBreak/>
        <w:t>people build their skills and feel like valued members of the company, we can reduce turnover, keep talented employees, and create a workplace where people want to stay and contribute.</w:t>
      </w:r>
    </w:p>
    <w:p w14:paraId="4DECDFCA" w14:textId="77777777" w:rsidR="00B82B34" w:rsidRDefault="00B82B34" w:rsidP="00A77694">
      <w:pPr>
        <w:spacing w:line="360" w:lineRule="auto"/>
        <w:jc w:val="both"/>
        <w:rPr>
          <w:rFonts w:ascii="Times New Roman" w:hAnsi="Times New Roman" w:cs="Times New Roman"/>
          <w:sz w:val="24"/>
          <w:szCs w:val="24"/>
        </w:rPr>
      </w:pPr>
    </w:p>
    <w:p w14:paraId="354E7EFE" w14:textId="77777777" w:rsidR="00B82B34" w:rsidRPr="00D72EFC" w:rsidRDefault="00B82B34" w:rsidP="00B82B34">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1F6A9571" w14:textId="77777777" w:rsidR="00B82B34" w:rsidRPr="00D72EFC" w:rsidRDefault="00B82B34" w:rsidP="00B82B34">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56F3C83F" w14:textId="77777777" w:rsidR="00B82B34" w:rsidRPr="00D72EFC" w:rsidRDefault="00B82B34" w:rsidP="00B82B3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155FB91" w14:textId="77777777" w:rsidR="00B82B34" w:rsidRPr="00D72EFC" w:rsidRDefault="00B82B34" w:rsidP="00B82B34">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AA0CBFB" w14:textId="77777777" w:rsidR="00B82B34" w:rsidRPr="00A3365B" w:rsidRDefault="00B82B34" w:rsidP="00B82B34">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5BE4203" w14:textId="77777777" w:rsidR="00B82B34" w:rsidRPr="00A3365B" w:rsidRDefault="00B82B34" w:rsidP="00B82B34">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EF74129" w14:textId="77777777" w:rsidR="00B82B34" w:rsidRPr="00A3365B" w:rsidRDefault="00B82B34" w:rsidP="00B82B34">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7" w:history="1">
        <w:r w:rsidRPr="00A3365B">
          <w:rPr>
            <w:rStyle w:val="Hyperlink"/>
            <w:rFonts w:ascii="Times New Roman" w:hAnsi="Times New Roman" w:cs="Times New Roman"/>
            <w:b/>
            <w:sz w:val="36"/>
            <w:szCs w:val="36"/>
            <w:highlight w:val="yellow"/>
          </w:rPr>
          <w:t>smu.assignment@gmail.com</w:t>
        </w:r>
      </w:hyperlink>
    </w:p>
    <w:p w14:paraId="5E8B9417" w14:textId="77777777" w:rsidR="00B82B34" w:rsidRPr="00A3365B" w:rsidRDefault="00B82B34" w:rsidP="00B82B34">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8" w:history="1">
        <w:r w:rsidRPr="00A3365B">
          <w:rPr>
            <w:rStyle w:val="Hyperlink"/>
            <w:rFonts w:ascii="Times New Roman" w:hAnsi="Times New Roman" w:cs="Times New Roman"/>
            <w:b/>
            <w:sz w:val="36"/>
            <w:szCs w:val="36"/>
            <w:highlight w:val="yellow"/>
          </w:rPr>
          <w:t>https://mbaassignmentsolutions.com</w:t>
        </w:r>
      </w:hyperlink>
    </w:p>
    <w:p w14:paraId="623EAD74" w14:textId="77777777" w:rsidR="009A50C9" w:rsidRPr="00230D4A" w:rsidRDefault="009A50C9" w:rsidP="00A77694">
      <w:pPr>
        <w:spacing w:line="360" w:lineRule="auto"/>
        <w:jc w:val="both"/>
        <w:rPr>
          <w:rFonts w:ascii="Times New Roman" w:hAnsi="Times New Roman" w:cs="Times New Roman"/>
          <w:sz w:val="24"/>
          <w:szCs w:val="24"/>
        </w:rPr>
      </w:pPr>
    </w:p>
    <w:sectPr w:rsidR="009A50C9" w:rsidRPr="00230D4A" w:rsidSect="00230D4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41B0"/>
    <w:multiLevelType w:val="hybridMultilevel"/>
    <w:tmpl w:val="A218F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61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05"/>
    <w:rsid w:val="000243EF"/>
    <w:rsid w:val="00031607"/>
    <w:rsid w:val="000329A4"/>
    <w:rsid w:val="00037FAA"/>
    <w:rsid w:val="00043D25"/>
    <w:rsid w:val="000E6F71"/>
    <w:rsid w:val="00111605"/>
    <w:rsid w:val="00143C06"/>
    <w:rsid w:val="00171F07"/>
    <w:rsid w:val="001F6B1A"/>
    <w:rsid w:val="00230D4A"/>
    <w:rsid w:val="002408F1"/>
    <w:rsid w:val="00261E90"/>
    <w:rsid w:val="002B5A6B"/>
    <w:rsid w:val="00327E18"/>
    <w:rsid w:val="00334289"/>
    <w:rsid w:val="003B59D5"/>
    <w:rsid w:val="00421ABB"/>
    <w:rsid w:val="00435135"/>
    <w:rsid w:val="004C5345"/>
    <w:rsid w:val="00533E2B"/>
    <w:rsid w:val="00630667"/>
    <w:rsid w:val="0063624E"/>
    <w:rsid w:val="00661450"/>
    <w:rsid w:val="006F01BC"/>
    <w:rsid w:val="0084217A"/>
    <w:rsid w:val="008A3539"/>
    <w:rsid w:val="008A46D2"/>
    <w:rsid w:val="008A4EAB"/>
    <w:rsid w:val="008D1260"/>
    <w:rsid w:val="008D4BCC"/>
    <w:rsid w:val="009805B6"/>
    <w:rsid w:val="009A50C9"/>
    <w:rsid w:val="009B4D78"/>
    <w:rsid w:val="00A1242A"/>
    <w:rsid w:val="00A34813"/>
    <w:rsid w:val="00A35818"/>
    <w:rsid w:val="00A77694"/>
    <w:rsid w:val="00AD4884"/>
    <w:rsid w:val="00B071E9"/>
    <w:rsid w:val="00B072C9"/>
    <w:rsid w:val="00B32C6E"/>
    <w:rsid w:val="00B76D2D"/>
    <w:rsid w:val="00B82B34"/>
    <w:rsid w:val="00BE6F6D"/>
    <w:rsid w:val="00C3053F"/>
    <w:rsid w:val="00C371E8"/>
    <w:rsid w:val="00C406FF"/>
    <w:rsid w:val="00C5439A"/>
    <w:rsid w:val="00C60BCB"/>
    <w:rsid w:val="00C62DE5"/>
    <w:rsid w:val="00C7017A"/>
    <w:rsid w:val="00C82637"/>
    <w:rsid w:val="00CB1CDE"/>
    <w:rsid w:val="00CC569C"/>
    <w:rsid w:val="00CD0A6B"/>
    <w:rsid w:val="00CF21E0"/>
    <w:rsid w:val="00D16483"/>
    <w:rsid w:val="00DC6A79"/>
    <w:rsid w:val="00DC7BA1"/>
    <w:rsid w:val="00DD78D2"/>
    <w:rsid w:val="00E7490F"/>
    <w:rsid w:val="00EA4764"/>
    <w:rsid w:val="00EE02CA"/>
    <w:rsid w:val="00F27C1C"/>
    <w:rsid w:val="00FC7405"/>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650B"/>
  <w15:chartTrackingRefBased/>
  <w15:docId w15:val="{74C78B68-884B-428D-AB94-B52376DA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7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7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7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405"/>
    <w:rPr>
      <w:rFonts w:eastAsiaTheme="majorEastAsia" w:cstheme="majorBidi"/>
      <w:color w:val="272727" w:themeColor="text1" w:themeTint="D8"/>
    </w:rPr>
  </w:style>
  <w:style w:type="paragraph" w:styleId="Title">
    <w:name w:val="Title"/>
    <w:basedOn w:val="Normal"/>
    <w:next w:val="Normal"/>
    <w:link w:val="TitleChar"/>
    <w:uiPriority w:val="10"/>
    <w:qFormat/>
    <w:rsid w:val="00FC7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405"/>
    <w:pPr>
      <w:spacing w:before="160"/>
      <w:jc w:val="center"/>
    </w:pPr>
    <w:rPr>
      <w:i/>
      <w:iCs/>
      <w:color w:val="404040" w:themeColor="text1" w:themeTint="BF"/>
    </w:rPr>
  </w:style>
  <w:style w:type="character" w:customStyle="1" w:styleId="QuoteChar">
    <w:name w:val="Quote Char"/>
    <w:basedOn w:val="DefaultParagraphFont"/>
    <w:link w:val="Quote"/>
    <w:uiPriority w:val="29"/>
    <w:rsid w:val="00FC7405"/>
    <w:rPr>
      <w:i/>
      <w:iCs/>
      <w:color w:val="404040" w:themeColor="text1" w:themeTint="BF"/>
    </w:rPr>
  </w:style>
  <w:style w:type="paragraph" w:styleId="ListParagraph">
    <w:name w:val="List Paragraph"/>
    <w:basedOn w:val="Normal"/>
    <w:uiPriority w:val="34"/>
    <w:qFormat/>
    <w:rsid w:val="00FC7405"/>
    <w:pPr>
      <w:ind w:left="720"/>
      <w:contextualSpacing/>
    </w:pPr>
  </w:style>
  <w:style w:type="character" w:styleId="IntenseEmphasis">
    <w:name w:val="Intense Emphasis"/>
    <w:basedOn w:val="DefaultParagraphFont"/>
    <w:uiPriority w:val="21"/>
    <w:qFormat/>
    <w:rsid w:val="00FC7405"/>
    <w:rPr>
      <w:i/>
      <w:iCs/>
      <w:color w:val="2F5496" w:themeColor="accent1" w:themeShade="BF"/>
    </w:rPr>
  </w:style>
  <w:style w:type="paragraph" w:styleId="IntenseQuote">
    <w:name w:val="Intense Quote"/>
    <w:basedOn w:val="Normal"/>
    <w:next w:val="Normal"/>
    <w:link w:val="IntenseQuoteChar"/>
    <w:uiPriority w:val="30"/>
    <w:qFormat/>
    <w:rsid w:val="00FC7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405"/>
    <w:rPr>
      <w:i/>
      <w:iCs/>
      <w:color w:val="2F5496" w:themeColor="accent1" w:themeShade="BF"/>
    </w:rPr>
  </w:style>
  <w:style w:type="character" w:styleId="IntenseReference">
    <w:name w:val="Intense Reference"/>
    <w:basedOn w:val="DefaultParagraphFont"/>
    <w:uiPriority w:val="32"/>
    <w:qFormat/>
    <w:rsid w:val="00FC7405"/>
    <w:rPr>
      <w:b/>
      <w:bCs/>
      <w:smallCaps/>
      <w:color w:val="2F5496" w:themeColor="accent1" w:themeShade="BF"/>
      <w:spacing w:val="5"/>
    </w:rPr>
  </w:style>
  <w:style w:type="character" w:styleId="Hyperlink">
    <w:name w:val="Hyperlink"/>
    <w:basedOn w:val="DefaultParagraphFont"/>
    <w:uiPriority w:val="99"/>
    <w:unhideWhenUsed/>
    <w:rsid w:val="009A5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aassignmentsolutions.com" TargetMode="External"/><Relationship Id="rId3" Type="http://schemas.openxmlformats.org/officeDocument/2006/relationships/settings" Target="settings.xml"/><Relationship Id="rId7" Type="http://schemas.openxmlformats.org/officeDocument/2006/relationships/hyperlink" Target="mailto:smu.assignm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44</cp:revision>
  <dcterms:created xsi:type="dcterms:W3CDTF">2025-07-16T10:03:00Z</dcterms:created>
  <dcterms:modified xsi:type="dcterms:W3CDTF">2025-07-16T12:39:00Z</dcterms:modified>
</cp:coreProperties>
</file>