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EA7D" w14:textId="77777777" w:rsidR="008F6F12" w:rsidRPr="00716419" w:rsidRDefault="008F6F12" w:rsidP="00427459">
      <w:pPr>
        <w:spacing w:line="360" w:lineRule="auto"/>
        <w:jc w:val="center"/>
        <w:rPr>
          <w:rFonts w:ascii="Times New Roman" w:hAnsi="Times New Roman" w:cs="Times New Roman"/>
          <w:b/>
          <w:bCs/>
          <w:sz w:val="24"/>
          <w:szCs w:val="24"/>
          <w:u w:val="single"/>
        </w:rPr>
      </w:pPr>
      <w:r w:rsidRPr="00716419">
        <w:rPr>
          <w:rFonts w:ascii="Times New Roman" w:hAnsi="Times New Roman" w:cs="Times New Roman"/>
          <w:b/>
          <w:bCs/>
          <w:sz w:val="24"/>
          <w:szCs w:val="24"/>
          <w:u w:val="single"/>
        </w:rPr>
        <w:t>Research Methodology</w:t>
      </w:r>
    </w:p>
    <w:p w14:paraId="0D9C7033" w14:textId="77777777" w:rsidR="00772051" w:rsidRPr="00716419" w:rsidRDefault="008F6F12"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Q1. A retail chain is experiencing high customer churn despite offering competitive prices and loyalty programs. The marketing manager is tasked with designing a research project to identify the key drivers of customer retention. With limited resources and a need for actionable insights, the manager must balance the desire for a comprehensive model with the need for simplicity and broad applicability. The manager is aware of the importance of parsimony and generalizability in research design and wants to ensure these principles are effectively applied. Given the scenario, how should the manager apply the principles of parsimony and generalizability when designing a research framework to improve customer retention, ensuring the model remains both effective and practical for implementation?</w:t>
      </w:r>
    </w:p>
    <w:p w14:paraId="07E45CDD" w14:textId="0E38A003" w:rsidR="00666CCA" w:rsidRPr="00716419" w:rsidRDefault="00666CCA"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Answer:</w:t>
      </w:r>
    </w:p>
    <w:p w14:paraId="1967F602" w14:textId="3C4395CF" w:rsidR="0020556B" w:rsidRPr="00716419" w:rsidRDefault="0020556B"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u w:val="single"/>
        </w:rPr>
        <w:t>Introduction</w:t>
      </w:r>
      <w:r w:rsidR="008720C2" w:rsidRPr="00716419">
        <w:rPr>
          <w:rFonts w:ascii="Times New Roman" w:hAnsi="Times New Roman" w:cs="Times New Roman"/>
          <w:b/>
          <w:bCs/>
          <w:sz w:val="24"/>
          <w:szCs w:val="24"/>
        </w:rPr>
        <w:t>:</w:t>
      </w:r>
    </w:p>
    <w:p w14:paraId="3F416EA2" w14:textId="6B51622A" w:rsidR="0020556B" w:rsidRDefault="0020556B" w:rsidP="00427459">
      <w:pPr>
        <w:spacing w:line="360" w:lineRule="auto"/>
        <w:jc w:val="both"/>
        <w:rPr>
          <w:rFonts w:ascii="Times New Roman" w:hAnsi="Times New Roman" w:cs="Times New Roman"/>
          <w:sz w:val="24"/>
          <w:szCs w:val="24"/>
        </w:rPr>
      </w:pPr>
      <w:r w:rsidRPr="00716419">
        <w:rPr>
          <w:rFonts w:ascii="Times New Roman" w:hAnsi="Times New Roman" w:cs="Times New Roman"/>
          <w:sz w:val="24"/>
          <w:szCs w:val="24"/>
        </w:rPr>
        <w:t xml:space="preserve">In the competitive world of retail, keeping customers loyal is just as important as attracting new ones. A retail chain may offer good prices and loyalty programs, but still face high customer churn, meaning many customers stop shopping with them over time. This signals that factors beyond price or loyalty perks influence why customers stay or leave. The marketing manager now faces the crucial task of designing a research project to uncover what truly drives customer retention. However, </w:t>
      </w:r>
      <w:proofErr w:type="gramStart"/>
      <w:r w:rsidRPr="00716419">
        <w:rPr>
          <w:rFonts w:ascii="Times New Roman" w:hAnsi="Times New Roman" w:cs="Times New Roman"/>
          <w:sz w:val="24"/>
          <w:szCs w:val="24"/>
        </w:rPr>
        <w:t>there’s</w:t>
      </w:r>
      <w:proofErr w:type="gramEnd"/>
      <w:r w:rsidRPr="00716419">
        <w:rPr>
          <w:rFonts w:ascii="Times New Roman" w:hAnsi="Times New Roman" w:cs="Times New Roman"/>
          <w:sz w:val="24"/>
          <w:szCs w:val="24"/>
        </w:rPr>
        <w:t xml:space="preserve"> a challenge: the company has limited resources and needs practical insights that can be quickly applied. This is where two important principles in research design become vital—parsimony and generalizability. Parsimony means keeping the model simple by focusing only on the most important factors, avoiding unnecessary complexity. Generalizability means ensuring the findings apply broadly, not just to a narrow group of customers or specific situations. The manager must strike the right balance between depth and simplicity, so the research delivers useful, actionable results without wasting time or money.</w:t>
      </w:r>
    </w:p>
    <w:p w14:paraId="0BADB665" w14:textId="77777777" w:rsidR="00427459" w:rsidRDefault="00427459" w:rsidP="00427459">
      <w:pPr>
        <w:spacing w:line="360" w:lineRule="auto"/>
        <w:jc w:val="both"/>
        <w:rPr>
          <w:rFonts w:ascii="Times New Roman" w:hAnsi="Times New Roman" w:cs="Times New Roman"/>
          <w:sz w:val="24"/>
          <w:szCs w:val="24"/>
        </w:rPr>
      </w:pPr>
    </w:p>
    <w:p w14:paraId="2858C2A7" w14:textId="77777777" w:rsidR="009B2088" w:rsidRPr="00D72EFC" w:rsidRDefault="009B2088" w:rsidP="00427459">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03058C8" w14:textId="77777777" w:rsidR="009B2088" w:rsidRPr="00D72EFC" w:rsidRDefault="009B2088" w:rsidP="00427459">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9CAE1E0" w14:textId="77777777" w:rsidR="009B2088" w:rsidRPr="00D72EFC" w:rsidRDefault="009B2088" w:rsidP="0042745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7481389" w14:textId="77777777" w:rsidR="009B2088" w:rsidRPr="00D72EFC" w:rsidRDefault="009B2088" w:rsidP="0042745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Customized/ Unique Assignment at just ₹600 per assignment.</w:t>
      </w:r>
    </w:p>
    <w:p w14:paraId="33223B59" w14:textId="77777777" w:rsidR="009B2088" w:rsidRPr="00A3365B" w:rsidRDefault="009B2088" w:rsidP="00427459">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34B913C" w14:textId="77777777" w:rsidR="009B2088" w:rsidRPr="00A3365B" w:rsidRDefault="009B2088" w:rsidP="00427459">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450F84B6" w14:textId="77777777" w:rsidR="009B2088" w:rsidRPr="00A3365B" w:rsidRDefault="009B2088" w:rsidP="00427459">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7F6312C1" w14:textId="77777777" w:rsidR="009B2088" w:rsidRPr="00A3365B" w:rsidRDefault="009B2088" w:rsidP="00427459">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4C3E0648" w14:textId="57D2B229" w:rsidR="008720C2" w:rsidRPr="00716419" w:rsidRDefault="008720C2" w:rsidP="00427459">
      <w:pPr>
        <w:spacing w:line="360" w:lineRule="auto"/>
        <w:rPr>
          <w:rFonts w:ascii="Times New Roman" w:hAnsi="Times New Roman" w:cs="Times New Roman"/>
          <w:sz w:val="24"/>
          <w:szCs w:val="24"/>
        </w:rPr>
      </w:pPr>
    </w:p>
    <w:p w14:paraId="2E81D4F6" w14:textId="77777777" w:rsidR="00772051" w:rsidRPr="00716419" w:rsidRDefault="008F6F12"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Q2. A technology company’s R&amp;D manager is leading a research initiative to enhance organizational innovation. The manager strongly believes in constructionism, viewing knowledge as socially constructed and context-dependent. Some team members, however, prefer a more positivist, objective approach. The team must agree on a research design that aligns with their philosophical perspectives and organizational goals. Assess the implications of a manager’s personal epistemological stance on the design and outcomes of a research project aimed at improving organizational innovation. Critically evaluate how different epistemological perspectives could shape the research questions, methods, and interpretation of results.</w:t>
      </w:r>
    </w:p>
    <w:p w14:paraId="4A5A0A1F" w14:textId="374C1F25" w:rsidR="005F4AD6" w:rsidRPr="00716419" w:rsidRDefault="005F4AD6"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Answer:</w:t>
      </w:r>
    </w:p>
    <w:p w14:paraId="76129D51" w14:textId="2963C66B" w:rsidR="00F570AD" w:rsidRPr="00716419" w:rsidRDefault="00F570AD"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u w:val="single"/>
        </w:rPr>
        <w:t>Introduction</w:t>
      </w:r>
      <w:r w:rsidR="005A7704" w:rsidRPr="00716419">
        <w:rPr>
          <w:rFonts w:ascii="Times New Roman" w:hAnsi="Times New Roman" w:cs="Times New Roman"/>
          <w:b/>
          <w:bCs/>
          <w:sz w:val="24"/>
          <w:szCs w:val="24"/>
        </w:rPr>
        <w:t>:</w:t>
      </w:r>
    </w:p>
    <w:p w14:paraId="41920A2B" w14:textId="73BFC445" w:rsidR="00F570AD" w:rsidRDefault="00F570AD" w:rsidP="00427459">
      <w:pPr>
        <w:spacing w:line="360" w:lineRule="auto"/>
        <w:jc w:val="both"/>
        <w:rPr>
          <w:rFonts w:ascii="Times New Roman" w:hAnsi="Times New Roman" w:cs="Times New Roman"/>
          <w:sz w:val="24"/>
          <w:szCs w:val="24"/>
        </w:rPr>
      </w:pPr>
      <w:r w:rsidRPr="00716419">
        <w:rPr>
          <w:rFonts w:ascii="Times New Roman" w:hAnsi="Times New Roman" w:cs="Times New Roman"/>
          <w:sz w:val="24"/>
          <w:szCs w:val="24"/>
        </w:rPr>
        <w:t>When a technology company wants to boost innovation, it often turns to research and development (R&amp;D) to find new ideas, methods, or technologies. The way this research is carried out depends a lot on the beliefs of the people leading it—in this case, the R&amp;D manager and their team. Philosophical beliefs about how knowledge is created and understood, called epistemological stances, strongly influence how research is designed and conducted. The manager in this situation believes in constructionism, which views knowledge as something built through social interactions and shaped by context. Meanwhile, some team members prefer positivism, which sees knowledge as objective and discoverable through facts and data, regardless of human perspectives.</w:t>
      </w:r>
    </w:p>
    <w:p w14:paraId="11CC0F49" w14:textId="77777777" w:rsidR="00F42289" w:rsidRPr="00716419" w:rsidRDefault="00F42289" w:rsidP="00427459">
      <w:pPr>
        <w:spacing w:line="360" w:lineRule="auto"/>
        <w:jc w:val="both"/>
        <w:rPr>
          <w:rFonts w:ascii="Times New Roman" w:hAnsi="Times New Roman" w:cs="Times New Roman"/>
          <w:sz w:val="24"/>
          <w:szCs w:val="24"/>
        </w:rPr>
      </w:pPr>
    </w:p>
    <w:p w14:paraId="538510EB" w14:textId="77777777" w:rsidR="00772051" w:rsidRPr="00716419" w:rsidRDefault="008F6F12"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lastRenderedPageBreak/>
        <w:t>Q3(A). A consulting firm is conducting qualitative research to understand the effects of a recent culture change initiative in a large organization. The client is concerned about the rigor and replicability of qualitative findings and requests a set of guidelines to ensure scientific standards are upheld throughout the study. Formulate a set of guidelines for ensuring rigor and replicability in qualitative research on organizational culture change. How would you address common challenges in maintaining scientific standards?</w:t>
      </w:r>
    </w:p>
    <w:p w14:paraId="34A762CA" w14:textId="42B30FD7" w:rsidR="00955BE2" w:rsidRPr="00716419" w:rsidRDefault="00955BE2"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Answer:</w:t>
      </w:r>
    </w:p>
    <w:p w14:paraId="2C82904D" w14:textId="42E5E9AF" w:rsidR="004068AB" w:rsidRPr="00716419" w:rsidRDefault="004068AB"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u w:val="single"/>
        </w:rPr>
        <w:t>Introduction</w:t>
      </w:r>
      <w:r w:rsidR="003B55E4" w:rsidRPr="00716419">
        <w:rPr>
          <w:rFonts w:ascii="Times New Roman" w:hAnsi="Times New Roman" w:cs="Times New Roman"/>
          <w:b/>
          <w:bCs/>
          <w:sz w:val="24"/>
          <w:szCs w:val="24"/>
        </w:rPr>
        <w:t>:</w:t>
      </w:r>
    </w:p>
    <w:p w14:paraId="27E6A859" w14:textId="77777777" w:rsidR="004068AB" w:rsidRDefault="004068AB" w:rsidP="00427459">
      <w:pPr>
        <w:spacing w:line="360" w:lineRule="auto"/>
        <w:jc w:val="both"/>
        <w:rPr>
          <w:rFonts w:ascii="Times New Roman" w:hAnsi="Times New Roman" w:cs="Times New Roman"/>
          <w:sz w:val="24"/>
          <w:szCs w:val="24"/>
        </w:rPr>
      </w:pPr>
      <w:r w:rsidRPr="00716419">
        <w:rPr>
          <w:rFonts w:ascii="Times New Roman" w:hAnsi="Times New Roman" w:cs="Times New Roman"/>
          <w:sz w:val="24"/>
          <w:szCs w:val="24"/>
        </w:rPr>
        <w:t xml:space="preserve">Qualitative research is a powerful way to explore the human side of organizations, like understanding how people feel about a culture change. However, clients often worry that because this research deals with opinions and experiences, it might seem less “scientific” or harder to repeat. </w:t>
      </w:r>
      <w:proofErr w:type="gramStart"/>
      <w:r w:rsidRPr="00716419">
        <w:rPr>
          <w:rFonts w:ascii="Times New Roman" w:hAnsi="Times New Roman" w:cs="Times New Roman"/>
          <w:sz w:val="24"/>
          <w:szCs w:val="24"/>
        </w:rPr>
        <w:t>It’s</w:t>
      </w:r>
      <w:proofErr w:type="gramEnd"/>
      <w:r w:rsidRPr="00716419">
        <w:rPr>
          <w:rFonts w:ascii="Times New Roman" w:hAnsi="Times New Roman" w:cs="Times New Roman"/>
          <w:sz w:val="24"/>
          <w:szCs w:val="24"/>
        </w:rPr>
        <w:t xml:space="preserve"> important to show that qualitative research can be just as rigorous as quantitative work if it follows clear guidelines. In a study about culture change, applying systematic methods ensures findings are trustworthy and useful for decisions. This answer explains key principles and practical ways to maintain rigor and replicability in such a project.</w:t>
      </w:r>
    </w:p>
    <w:p w14:paraId="05B2881E" w14:textId="77777777" w:rsidR="00B72747" w:rsidRPr="00716419" w:rsidRDefault="00B72747" w:rsidP="00427459">
      <w:pPr>
        <w:spacing w:line="360" w:lineRule="auto"/>
        <w:jc w:val="both"/>
        <w:rPr>
          <w:rFonts w:ascii="Times New Roman" w:hAnsi="Times New Roman" w:cs="Times New Roman"/>
          <w:sz w:val="24"/>
          <w:szCs w:val="24"/>
        </w:rPr>
      </w:pPr>
    </w:p>
    <w:p w14:paraId="47AE3829" w14:textId="654642FF" w:rsidR="008F6F12" w:rsidRPr="00716419" w:rsidRDefault="008F6F12"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Q3 (B) A manufacturing company is considering introducing flexible work hours to boost productivity. The management wants to base their decision on scientific evidence and asks you to design a research process using the hypothetico-deductive method to test the hypothesis that flexible work hours lead to higher productivity. Design a research process using the hypothetico-deductive method to test the hypothesis that flexible work hours increase employee productivity in a manufacturing firm. Outline each step and justify your methodological choices.</w:t>
      </w:r>
    </w:p>
    <w:p w14:paraId="42B18224" w14:textId="2F642C52" w:rsidR="00FD1C0E" w:rsidRPr="00716419" w:rsidRDefault="00FD1C0E"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rPr>
        <w:t>Answer:</w:t>
      </w:r>
    </w:p>
    <w:p w14:paraId="4A68A02F" w14:textId="32B77623" w:rsidR="006A74C7" w:rsidRPr="00716419" w:rsidRDefault="006A74C7" w:rsidP="00427459">
      <w:pPr>
        <w:spacing w:line="360" w:lineRule="auto"/>
        <w:jc w:val="both"/>
        <w:rPr>
          <w:rFonts w:ascii="Times New Roman" w:hAnsi="Times New Roman" w:cs="Times New Roman"/>
          <w:b/>
          <w:bCs/>
          <w:sz w:val="24"/>
          <w:szCs w:val="24"/>
        </w:rPr>
      </w:pPr>
      <w:r w:rsidRPr="00716419">
        <w:rPr>
          <w:rFonts w:ascii="Times New Roman" w:hAnsi="Times New Roman" w:cs="Times New Roman"/>
          <w:b/>
          <w:bCs/>
          <w:sz w:val="24"/>
          <w:szCs w:val="24"/>
          <w:u w:val="single"/>
        </w:rPr>
        <w:t>Introduction</w:t>
      </w:r>
      <w:r w:rsidR="003D05F9" w:rsidRPr="00716419">
        <w:rPr>
          <w:rFonts w:ascii="Times New Roman" w:hAnsi="Times New Roman" w:cs="Times New Roman"/>
          <w:b/>
          <w:bCs/>
          <w:sz w:val="24"/>
          <w:szCs w:val="24"/>
        </w:rPr>
        <w:t>:</w:t>
      </w:r>
    </w:p>
    <w:p w14:paraId="2B05E766" w14:textId="3CABCE70" w:rsidR="00FD1C0E" w:rsidRDefault="006A74C7" w:rsidP="00427459">
      <w:pPr>
        <w:spacing w:line="360" w:lineRule="auto"/>
        <w:jc w:val="both"/>
        <w:rPr>
          <w:rFonts w:ascii="Times New Roman" w:hAnsi="Times New Roman" w:cs="Times New Roman"/>
          <w:sz w:val="24"/>
          <w:szCs w:val="24"/>
        </w:rPr>
      </w:pPr>
      <w:r w:rsidRPr="00716419">
        <w:rPr>
          <w:rFonts w:ascii="Times New Roman" w:hAnsi="Times New Roman" w:cs="Times New Roman"/>
          <w:sz w:val="24"/>
          <w:szCs w:val="24"/>
        </w:rPr>
        <w:t xml:space="preserve">Flexible work hours have become a popular topic as businesses explore ways to improve productivity while supporting employee well-being. In a manufacturing setting, where operations are traditionally rigid, management is curious whether allowing flexible work schedules might increase output and efficiency. To make a sound decision, </w:t>
      </w:r>
      <w:proofErr w:type="gramStart"/>
      <w:r w:rsidRPr="00716419">
        <w:rPr>
          <w:rFonts w:ascii="Times New Roman" w:hAnsi="Times New Roman" w:cs="Times New Roman"/>
          <w:sz w:val="24"/>
          <w:szCs w:val="24"/>
        </w:rPr>
        <w:t>it’s</w:t>
      </w:r>
      <w:proofErr w:type="gramEnd"/>
      <w:r w:rsidRPr="00716419">
        <w:rPr>
          <w:rFonts w:ascii="Times New Roman" w:hAnsi="Times New Roman" w:cs="Times New Roman"/>
          <w:sz w:val="24"/>
          <w:szCs w:val="24"/>
        </w:rPr>
        <w:t xml:space="preserve"> essential to rely on scientific methods rather than assumptions or anecdotes. The hypothetico-deductive method </w:t>
      </w:r>
      <w:r w:rsidRPr="00716419">
        <w:rPr>
          <w:rFonts w:ascii="Times New Roman" w:hAnsi="Times New Roman" w:cs="Times New Roman"/>
          <w:sz w:val="24"/>
          <w:szCs w:val="24"/>
        </w:rPr>
        <w:lastRenderedPageBreak/>
        <w:t>provides a structured way to test if flexible work hours truly cause higher productivity. This approach allows the company to gather evidence systematically, evaluate results critically, and avoid making costly changes based only on trends or opinions.</w:t>
      </w:r>
    </w:p>
    <w:p w14:paraId="506382D1" w14:textId="77777777" w:rsidR="00B72747" w:rsidRPr="00716419" w:rsidRDefault="00B72747" w:rsidP="00427459">
      <w:pPr>
        <w:spacing w:line="360" w:lineRule="auto"/>
        <w:jc w:val="both"/>
        <w:rPr>
          <w:rFonts w:ascii="Times New Roman" w:hAnsi="Times New Roman" w:cs="Times New Roman"/>
          <w:sz w:val="24"/>
          <w:szCs w:val="24"/>
        </w:rPr>
      </w:pPr>
    </w:p>
    <w:sectPr w:rsidR="00B72747" w:rsidRPr="00716419" w:rsidSect="0071641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12"/>
    <w:rsid w:val="00085CBF"/>
    <w:rsid w:val="000E6F71"/>
    <w:rsid w:val="00111605"/>
    <w:rsid w:val="00143C06"/>
    <w:rsid w:val="00171F07"/>
    <w:rsid w:val="001F6B1A"/>
    <w:rsid w:val="0020556B"/>
    <w:rsid w:val="002408F1"/>
    <w:rsid w:val="00261E90"/>
    <w:rsid w:val="002B5A6B"/>
    <w:rsid w:val="0037141F"/>
    <w:rsid w:val="00371CCC"/>
    <w:rsid w:val="003B55E4"/>
    <w:rsid w:val="003B59D5"/>
    <w:rsid w:val="003D05F9"/>
    <w:rsid w:val="004068AB"/>
    <w:rsid w:val="00427459"/>
    <w:rsid w:val="004C5345"/>
    <w:rsid w:val="00533E2B"/>
    <w:rsid w:val="005A7704"/>
    <w:rsid w:val="005F4AD6"/>
    <w:rsid w:val="00666CCA"/>
    <w:rsid w:val="006A74C7"/>
    <w:rsid w:val="006F01BC"/>
    <w:rsid w:val="00716419"/>
    <w:rsid w:val="00772051"/>
    <w:rsid w:val="0084217A"/>
    <w:rsid w:val="008720C2"/>
    <w:rsid w:val="00891DC1"/>
    <w:rsid w:val="008A3539"/>
    <w:rsid w:val="008A4EAB"/>
    <w:rsid w:val="008D1260"/>
    <w:rsid w:val="008D46CD"/>
    <w:rsid w:val="008D4BCC"/>
    <w:rsid w:val="008F6F12"/>
    <w:rsid w:val="00955BE2"/>
    <w:rsid w:val="009B2088"/>
    <w:rsid w:val="009B4D78"/>
    <w:rsid w:val="00A06ABF"/>
    <w:rsid w:val="00A1242A"/>
    <w:rsid w:val="00A34813"/>
    <w:rsid w:val="00B071E9"/>
    <w:rsid w:val="00B072C9"/>
    <w:rsid w:val="00B32C6E"/>
    <w:rsid w:val="00B72747"/>
    <w:rsid w:val="00B76D2D"/>
    <w:rsid w:val="00BE6F6D"/>
    <w:rsid w:val="00C371E8"/>
    <w:rsid w:val="00C406FF"/>
    <w:rsid w:val="00C60BCB"/>
    <w:rsid w:val="00C82637"/>
    <w:rsid w:val="00CA5682"/>
    <w:rsid w:val="00D53934"/>
    <w:rsid w:val="00DC208C"/>
    <w:rsid w:val="00F42289"/>
    <w:rsid w:val="00F570AD"/>
    <w:rsid w:val="00FD1C0E"/>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A334"/>
  <w15:chartTrackingRefBased/>
  <w15:docId w15:val="{510DD46F-B0A8-44E5-A5BB-4373E240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F12"/>
    <w:rPr>
      <w:rFonts w:eastAsiaTheme="majorEastAsia" w:cstheme="majorBidi"/>
      <w:color w:val="272727" w:themeColor="text1" w:themeTint="D8"/>
    </w:rPr>
  </w:style>
  <w:style w:type="paragraph" w:styleId="Title">
    <w:name w:val="Title"/>
    <w:basedOn w:val="Normal"/>
    <w:next w:val="Normal"/>
    <w:link w:val="TitleChar"/>
    <w:uiPriority w:val="10"/>
    <w:qFormat/>
    <w:rsid w:val="008F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F12"/>
    <w:pPr>
      <w:spacing w:before="160"/>
      <w:jc w:val="center"/>
    </w:pPr>
    <w:rPr>
      <w:i/>
      <w:iCs/>
      <w:color w:val="404040" w:themeColor="text1" w:themeTint="BF"/>
    </w:rPr>
  </w:style>
  <w:style w:type="character" w:customStyle="1" w:styleId="QuoteChar">
    <w:name w:val="Quote Char"/>
    <w:basedOn w:val="DefaultParagraphFont"/>
    <w:link w:val="Quote"/>
    <w:uiPriority w:val="29"/>
    <w:rsid w:val="008F6F12"/>
    <w:rPr>
      <w:i/>
      <w:iCs/>
      <w:color w:val="404040" w:themeColor="text1" w:themeTint="BF"/>
    </w:rPr>
  </w:style>
  <w:style w:type="paragraph" w:styleId="ListParagraph">
    <w:name w:val="List Paragraph"/>
    <w:basedOn w:val="Normal"/>
    <w:uiPriority w:val="34"/>
    <w:qFormat/>
    <w:rsid w:val="008F6F12"/>
    <w:pPr>
      <w:ind w:left="720"/>
      <w:contextualSpacing/>
    </w:pPr>
  </w:style>
  <w:style w:type="character" w:styleId="IntenseEmphasis">
    <w:name w:val="Intense Emphasis"/>
    <w:basedOn w:val="DefaultParagraphFont"/>
    <w:uiPriority w:val="21"/>
    <w:qFormat/>
    <w:rsid w:val="008F6F12"/>
    <w:rPr>
      <w:i/>
      <w:iCs/>
      <w:color w:val="2F5496" w:themeColor="accent1" w:themeShade="BF"/>
    </w:rPr>
  </w:style>
  <w:style w:type="paragraph" w:styleId="IntenseQuote">
    <w:name w:val="Intense Quote"/>
    <w:basedOn w:val="Normal"/>
    <w:next w:val="Normal"/>
    <w:link w:val="IntenseQuoteChar"/>
    <w:uiPriority w:val="30"/>
    <w:qFormat/>
    <w:rsid w:val="008F6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F12"/>
    <w:rPr>
      <w:i/>
      <w:iCs/>
      <w:color w:val="2F5496" w:themeColor="accent1" w:themeShade="BF"/>
    </w:rPr>
  </w:style>
  <w:style w:type="character" w:styleId="IntenseReference">
    <w:name w:val="Intense Reference"/>
    <w:basedOn w:val="DefaultParagraphFont"/>
    <w:uiPriority w:val="32"/>
    <w:qFormat/>
    <w:rsid w:val="008F6F12"/>
    <w:rPr>
      <w:b/>
      <w:bCs/>
      <w:smallCaps/>
      <w:color w:val="2F5496" w:themeColor="accent1" w:themeShade="BF"/>
      <w:spacing w:val="5"/>
    </w:rPr>
  </w:style>
  <w:style w:type="character" w:styleId="Hyperlink">
    <w:name w:val="Hyperlink"/>
    <w:basedOn w:val="DefaultParagraphFont"/>
    <w:uiPriority w:val="99"/>
    <w:unhideWhenUsed/>
    <w:rsid w:val="009B2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2025-07-03T03:49:00Z</dcterms:created>
  <dcterms:modified xsi:type="dcterms:W3CDTF">2025-07-13T06:53:00Z</dcterms:modified>
</cp:coreProperties>
</file>