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E099" w14:textId="77777777" w:rsidR="009C6765" w:rsidRPr="00497B3F" w:rsidRDefault="009C6765" w:rsidP="003B5FC0">
      <w:pPr>
        <w:spacing w:line="360" w:lineRule="auto"/>
        <w:jc w:val="center"/>
        <w:rPr>
          <w:rFonts w:ascii="Times New Roman" w:hAnsi="Times New Roman" w:cs="Times New Roman"/>
          <w:b/>
          <w:bCs/>
          <w:sz w:val="24"/>
          <w:szCs w:val="24"/>
          <w:u w:val="single"/>
        </w:rPr>
      </w:pPr>
      <w:r w:rsidRPr="00497B3F">
        <w:rPr>
          <w:rFonts w:ascii="Times New Roman" w:hAnsi="Times New Roman" w:cs="Times New Roman"/>
          <w:b/>
          <w:bCs/>
          <w:sz w:val="24"/>
          <w:szCs w:val="24"/>
          <w:u w:val="single"/>
        </w:rPr>
        <w:t>Strategic HRM</w:t>
      </w:r>
    </w:p>
    <w:p w14:paraId="1DBF2741" w14:textId="426B7A59" w:rsidR="00665B5C" w:rsidRPr="00497B3F" w:rsidRDefault="009C6765"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Q1</w:t>
      </w:r>
      <w:r w:rsidR="00063904" w:rsidRPr="00497B3F">
        <w:rPr>
          <w:rFonts w:ascii="Times New Roman" w:hAnsi="Times New Roman" w:cs="Times New Roman"/>
          <w:b/>
          <w:bCs/>
          <w:sz w:val="24"/>
          <w:szCs w:val="24"/>
        </w:rPr>
        <w:t>.</w:t>
      </w:r>
      <w:r w:rsidRPr="00497B3F">
        <w:rPr>
          <w:rFonts w:ascii="Times New Roman" w:hAnsi="Times New Roman" w:cs="Times New Roman"/>
          <w:b/>
          <w:bCs/>
          <w:sz w:val="24"/>
          <w:szCs w:val="24"/>
        </w:rPr>
        <w:t xml:space="preserve"> Aditya Communications Ltd., a leading IT company in India, is facing high employee</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turnover and low motivation among its young workforce. The company’s culture is</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rooted in bureaucracy and rigid compensation structures, but leadership now wants to</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shift towards more contemporary HR practices. The HR head has identified key</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issues such as untrained manpower, non-challenging jobs, and absence of career</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growth. The company aims to improve employee engagement and align HR practices</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with its evolving business strategy. Based on the scenario, how should the HR team at</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Aditya Communications Ltd. apply the strategic human resource management</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(SHRM) process to address issues of low motivation, untrained manpower, and lack</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of career growth, ensuring alignment with the company’s goal to adopt contemporary</w:t>
      </w:r>
      <w:r w:rsidR="00665B5C"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HR practices?</w:t>
      </w:r>
    </w:p>
    <w:p w14:paraId="4B2CAE4A" w14:textId="092AE9D0" w:rsidR="00063904" w:rsidRPr="00497B3F" w:rsidRDefault="00063904"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Answer:</w:t>
      </w:r>
    </w:p>
    <w:p w14:paraId="3EACC4CF" w14:textId="0FB75B31" w:rsidR="00C14491" w:rsidRPr="00497B3F" w:rsidRDefault="00C14491"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u w:val="single"/>
        </w:rPr>
        <w:t>Introduction</w:t>
      </w:r>
      <w:r w:rsidR="00C75E14" w:rsidRPr="00497B3F">
        <w:rPr>
          <w:rFonts w:ascii="Times New Roman" w:hAnsi="Times New Roman" w:cs="Times New Roman"/>
          <w:b/>
          <w:bCs/>
          <w:sz w:val="24"/>
          <w:szCs w:val="24"/>
        </w:rPr>
        <w:t>:</w:t>
      </w:r>
    </w:p>
    <w:p w14:paraId="41238A8F" w14:textId="30592A09" w:rsidR="00FC07EA" w:rsidRDefault="00C14491" w:rsidP="003B5FC0">
      <w:pPr>
        <w:spacing w:line="360" w:lineRule="auto"/>
        <w:jc w:val="both"/>
        <w:rPr>
          <w:rFonts w:ascii="Times New Roman" w:hAnsi="Times New Roman" w:cs="Times New Roman"/>
          <w:sz w:val="24"/>
          <w:szCs w:val="24"/>
        </w:rPr>
      </w:pPr>
      <w:r w:rsidRPr="00497B3F">
        <w:rPr>
          <w:rFonts w:ascii="Times New Roman" w:hAnsi="Times New Roman" w:cs="Times New Roman"/>
          <w:sz w:val="24"/>
          <w:szCs w:val="24"/>
        </w:rPr>
        <w:t>Aditya Communications Ltd., an established IT company in India, is experiencing high employee turnover and low motivation, particularly among its younger workforce. This challenge threatens its competitive edge in a fast-paced industry. The company’s traditional culture, marked by rigid bureaucratic systems and inflexible pay structures, is proving to be a mismatch for the expectations of modern employees who seek dynamic work environments, continuous learning, and career growth. Leadership now recognizes that clinging to outdated practices is not sustainable, especially as the business environment demands agility, innovation, and employee commitment. The HR head has highlighted critical problem areas: a significant portion of employees remain untrained, job roles lack intellectual stimulation, and there are limited pathways for career progression.</w:t>
      </w:r>
    </w:p>
    <w:p w14:paraId="19E5798E" w14:textId="77777777" w:rsidR="001D1CF8" w:rsidRDefault="001D1CF8" w:rsidP="003B5FC0">
      <w:pPr>
        <w:spacing w:line="360" w:lineRule="auto"/>
        <w:jc w:val="both"/>
        <w:rPr>
          <w:rFonts w:ascii="Times New Roman" w:hAnsi="Times New Roman" w:cs="Times New Roman"/>
          <w:sz w:val="24"/>
          <w:szCs w:val="24"/>
        </w:rPr>
      </w:pPr>
    </w:p>
    <w:p w14:paraId="2FDD64F5" w14:textId="77777777" w:rsidR="00573810" w:rsidRPr="00D72EFC" w:rsidRDefault="00573810" w:rsidP="003B5FC0">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5B76D40F" w14:textId="77777777" w:rsidR="00573810" w:rsidRPr="00D72EFC" w:rsidRDefault="00573810" w:rsidP="003B5FC0">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8B2211B" w14:textId="77777777" w:rsidR="00573810" w:rsidRPr="00D72EFC" w:rsidRDefault="00573810" w:rsidP="003B5FC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64AD0AF5" w14:textId="77777777" w:rsidR="00573810" w:rsidRPr="00D72EFC" w:rsidRDefault="00573810" w:rsidP="003B5FC0">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5D8A4679" w14:textId="77777777" w:rsidR="00573810" w:rsidRPr="00A3365B" w:rsidRDefault="00573810" w:rsidP="003B5FC0">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1CBE7842" w14:textId="77777777" w:rsidR="00573810" w:rsidRPr="00A3365B" w:rsidRDefault="00573810" w:rsidP="003B5FC0">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52184FD2" w14:textId="77777777" w:rsidR="00573810" w:rsidRPr="00A3365B" w:rsidRDefault="00573810" w:rsidP="003B5FC0">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09BB0EF3" w14:textId="77777777" w:rsidR="00573810" w:rsidRPr="00A3365B" w:rsidRDefault="00573810" w:rsidP="003B5FC0">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734CE5C" w14:textId="77777777" w:rsidR="00573810" w:rsidRPr="00497B3F" w:rsidRDefault="00573810" w:rsidP="003B5FC0">
      <w:pPr>
        <w:spacing w:line="360" w:lineRule="auto"/>
        <w:jc w:val="both"/>
        <w:rPr>
          <w:rFonts w:ascii="Times New Roman" w:hAnsi="Times New Roman" w:cs="Times New Roman"/>
          <w:sz w:val="24"/>
          <w:szCs w:val="24"/>
        </w:rPr>
      </w:pPr>
    </w:p>
    <w:p w14:paraId="629219D0" w14:textId="6B702234" w:rsidR="00665B5C" w:rsidRPr="00497B3F" w:rsidRDefault="009C6765"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Q2</w:t>
      </w:r>
      <w:r w:rsidR="00CA15E5" w:rsidRPr="00497B3F">
        <w:rPr>
          <w:rFonts w:ascii="Times New Roman" w:hAnsi="Times New Roman" w:cs="Times New Roman"/>
          <w:b/>
          <w:bCs/>
          <w:sz w:val="24"/>
          <w:szCs w:val="24"/>
        </w:rPr>
        <w:t>.</w:t>
      </w:r>
      <w:r w:rsidRPr="00497B3F">
        <w:rPr>
          <w:rFonts w:ascii="Times New Roman" w:hAnsi="Times New Roman" w:cs="Times New Roman"/>
          <w:b/>
          <w:bCs/>
          <w:sz w:val="24"/>
          <w:szCs w:val="24"/>
        </w:rPr>
        <w:t xml:space="preserve"> A multinational organization is undergoing rapid expansion and aims to integrate its</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HR strategy with its evolving corporate strategy. However, HR managers are</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struggling to collaborate effectively with other senior managers due to limited</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technical knowledge of the company’s products, services, and markets. This has led</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to misalignment between HR initiatives and business objectives, resulting in</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suboptimal organizational performance. Evaluate the challenges faced by HR</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managers in integrating HR strategy with corporate strategy at a multinational</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organization. How would you assess the impact of insufficient technical and business</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knowledge among HR managers on strategic alignment, and what measures would</w:t>
      </w:r>
      <w:r w:rsidR="00F0781D"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you propose to overcome these challenges?</w:t>
      </w:r>
    </w:p>
    <w:p w14:paraId="687F8DAA" w14:textId="2E859920" w:rsidR="00CA15E5" w:rsidRPr="00497B3F" w:rsidRDefault="00CA15E5"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Answer:</w:t>
      </w:r>
    </w:p>
    <w:p w14:paraId="6341718E" w14:textId="5CE1B485" w:rsidR="001D1CE0" w:rsidRPr="00497B3F" w:rsidRDefault="001D1CE0"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u w:val="single"/>
        </w:rPr>
        <w:t>Introduction</w:t>
      </w:r>
      <w:r w:rsidR="00022F8B" w:rsidRPr="00497B3F">
        <w:rPr>
          <w:rFonts w:ascii="Times New Roman" w:hAnsi="Times New Roman" w:cs="Times New Roman"/>
          <w:b/>
          <w:bCs/>
          <w:sz w:val="24"/>
          <w:szCs w:val="24"/>
        </w:rPr>
        <w:t>:</w:t>
      </w:r>
    </w:p>
    <w:p w14:paraId="60AE4367" w14:textId="77777777" w:rsidR="001D1CE0" w:rsidRDefault="001D1CE0" w:rsidP="003B5FC0">
      <w:pPr>
        <w:spacing w:line="360" w:lineRule="auto"/>
        <w:jc w:val="both"/>
        <w:rPr>
          <w:rFonts w:ascii="Times New Roman" w:hAnsi="Times New Roman" w:cs="Times New Roman"/>
          <w:sz w:val="24"/>
          <w:szCs w:val="24"/>
        </w:rPr>
      </w:pPr>
      <w:r w:rsidRPr="00497B3F">
        <w:rPr>
          <w:rFonts w:ascii="Times New Roman" w:hAnsi="Times New Roman" w:cs="Times New Roman"/>
          <w:sz w:val="24"/>
          <w:szCs w:val="24"/>
        </w:rPr>
        <w:t>In today’s fast-changing business world, multinational organizations often expand into new markets and diversify their products and services to remain competitive. As these companies grow, it becomes essential to align the Human Resource (HR) strategy with the broader corporate strategy. HR plays a critical role in shaping the workforce, nurturing talent, and developing organizational culture—all of which are key to supporting business goals. However, in many cases, HR managers face challenges in collaborating with senior business leaders. This is especially true when HR professionals lack in-depth knowledge of the company’s products, services, and market dynamics.</w:t>
      </w:r>
    </w:p>
    <w:p w14:paraId="734B1698" w14:textId="77777777" w:rsidR="00573810" w:rsidRPr="00497B3F" w:rsidRDefault="00573810" w:rsidP="003B5FC0">
      <w:pPr>
        <w:spacing w:line="360" w:lineRule="auto"/>
        <w:jc w:val="both"/>
        <w:rPr>
          <w:rFonts w:ascii="Times New Roman" w:hAnsi="Times New Roman" w:cs="Times New Roman"/>
          <w:sz w:val="24"/>
          <w:szCs w:val="24"/>
        </w:rPr>
      </w:pPr>
    </w:p>
    <w:p w14:paraId="41B2F9B4" w14:textId="209C2149" w:rsidR="00F94FA9" w:rsidRPr="00497B3F" w:rsidRDefault="009C6765"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Q3 (A) Two large organizations from different industries are merging to form a new entity.</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Both have distinct HR policies, practices, and organizational cultures. The HR</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lastRenderedPageBreak/>
        <w:t>leadership is responsible for integrating these systems to support the new company’s</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strategic direction while minimizing disruption. Devise a strategic HRM integration</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plan for a company undergoing a major merger, ensuring alignment of HR policies,</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practices, and culture. How would you manage potential resistance and facilitate a</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smooth transition?</w:t>
      </w:r>
    </w:p>
    <w:p w14:paraId="2941B0CD" w14:textId="3302DD74" w:rsidR="001779B8" w:rsidRPr="00497B3F" w:rsidRDefault="001779B8"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Answer:</w:t>
      </w:r>
    </w:p>
    <w:p w14:paraId="1B5486C1" w14:textId="31D79F51" w:rsidR="00160D9E" w:rsidRPr="00497B3F" w:rsidRDefault="00160D9E"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u w:val="single"/>
        </w:rPr>
        <w:t>Introduction</w:t>
      </w:r>
      <w:r w:rsidR="00272083" w:rsidRPr="00497B3F">
        <w:rPr>
          <w:rFonts w:ascii="Times New Roman" w:hAnsi="Times New Roman" w:cs="Times New Roman"/>
          <w:b/>
          <w:bCs/>
          <w:sz w:val="24"/>
          <w:szCs w:val="24"/>
        </w:rPr>
        <w:t>:</w:t>
      </w:r>
    </w:p>
    <w:p w14:paraId="14C25C47" w14:textId="77777777" w:rsidR="00160D9E" w:rsidRDefault="00160D9E" w:rsidP="003B5FC0">
      <w:pPr>
        <w:spacing w:line="360" w:lineRule="auto"/>
        <w:jc w:val="both"/>
        <w:rPr>
          <w:rFonts w:ascii="Times New Roman" w:hAnsi="Times New Roman" w:cs="Times New Roman"/>
          <w:sz w:val="24"/>
          <w:szCs w:val="24"/>
        </w:rPr>
      </w:pPr>
      <w:r w:rsidRPr="00497B3F">
        <w:rPr>
          <w:rFonts w:ascii="Times New Roman" w:hAnsi="Times New Roman" w:cs="Times New Roman"/>
          <w:sz w:val="24"/>
          <w:szCs w:val="24"/>
        </w:rPr>
        <w:t>When two big companies from different industries merge, it’s like trying to blend two different families into one home. Each has its own way of working, rules, and unique culture. The role of HR becomes crucial during this time because they need to bring people together under shared policies and practices, while ensuring the new organization can achieve its business goals. A proper HR integration plan is essential to avoid confusion, keep employees motivated, and help the new company succeed. Without it, there’s a high risk of conflicts, uncertainty, and losing good employees due to frustration or fear of change.</w:t>
      </w:r>
    </w:p>
    <w:p w14:paraId="4EFA7AB5" w14:textId="2EEB27E8" w:rsidR="00272083" w:rsidRPr="00497B3F" w:rsidRDefault="00272083" w:rsidP="003B5FC0">
      <w:pPr>
        <w:spacing w:line="360" w:lineRule="auto"/>
        <w:rPr>
          <w:rFonts w:ascii="Times New Roman" w:hAnsi="Times New Roman" w:cs="Times New Roman"/>
          <w:sz w:val="24"/>
          <w:szCs w:val="24"/>
        </w:rPr>
      </w:pPr>
    </w:p>
    <w:p w14:paraId="3EF762C9" w14:textId="54020860" w:rsidR="002B5A6B" w:rsidRPr="00497B3F" w:rsidRDefault="009C6765"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 xml:space="preserve">Q3 (B) Employees are </w:t>
      </w:r>
      <w:r w:rsidR="00C41F58" w:rsidRPr="00497B3F">
        <w:rPr>
          <w:rFonts w:ascii="Times New Roman" w:hAnsi="Times New Roman" w:cs="Times New Roman"/>
          <w:b/>
          <w:bCs/>
          <w:sz w:val="24"/>
          <w:szCs w:val="24"/>
        </w:rPr>
        <w:t>usually</w:t>
      </w:r>
      <w:r w:rsidRPr="00497B3F">
        <w:rPr>
          <w:rFonts w:ascii="Times New Roman" w:hAnsi="Times New Roman" w:cs="Times New Roman"/>
          <w:b/>
          <w:bCs/>
          <w:sz w:val="24"/>
          <w:szCs w:val="24"/>
        </w:rPr>
        <w:t xml:space="preserve"> having resistance and hesitation towards mergers and</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acquisitions. Being the HR Manager how would you strategically make them</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understand the vitality of Mergers &amp; Acquisitions for an organisation to be</w:t>
      </w:r>
      <w:r w:rsidR="00F94FA9" w:rsidRPr="00497B3F">
        <w:rPr>
          <w:rFonts w:ascii="Times New Roman" w:hAnsi="Times New Roman" w:cs="Times New Roman"/>
          <w:b/>
          <w:bCs/>
          <w:sz w:val="24"/>
          <w:szCs w:val="24"/>
        </w:rPr>
        <w:t xml:space="preserve"> </w:t>
      </w:r>
      <w:r w:rsidRPr="00497B3F">
        <w:rPr>
          <w:rFonts w:ascii="Times New Roman" w:hAnsi="Times New Roman" w:cs="Times New Roman"/>
          <w:b/>
          <w:bCs/>
          <w:sz w:val="24"/>
          <w:szCs w:val="24"/>
        </w:rPr>
        <w:t>competitive?</w:t>
      </w:r>
    </w:p>
    <w:p w14:paraId="65E2388B" w14:textId="27A6B147" w:rsidR="00A249E0" w:rsidRPr="00497B3F" w:rsidRDefault="00A249E0"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rPr>
        <w:t>Answer:</w:t>
      </w:r>
    </w:p>
    <w:p w14:paraId="170CB155" w14:textId="0607C6FE" w:rsidR="00CE2020" w:rsidRPr="00497B3F" w:rsidRDefault="00CE2020" w:rsidP="003B5FC0">
      <w:pPr>
        <w:spacing w:line="360" w:lineRule="auto"/>
        <w:jc w:val="both"/>
        <w:rPr>
          <w:rFonts w:ascii="Times New Roman" w:hAnsi="Times New Roman" w:cs="Times New Roman"/>
          <w:b/>
          <w:bCs/>
          <w:sz w:val="24"/>
          <w:szCs w:val="24"/>
        </w:rPr>
      </w:pPr>
      <w:r w:rsidRPr="00497B3F">
        <w:rPr>
          <w:rFonts w:ascii="Times New Roman" w:hAnsi="Times New Roman" w:cs="Times New Roman"/>
          <w:b/>
          <w:bCs/>
          <w:sz w:val="24"/>
          <w:szCs w:val="24"/>
          <w:u w:val="single"/>
        </w:rPr>
        <w:t>Introduction</w:t>
      </w:r>
      <w:r w:rsidR="005F314F" w:rsidRPr="00497B3F">
        <w:rPr>
          <w:rFonts w:ascii="Times New Roman" w:hAnsi="Times New Roman" w:cs="Times New Roman"/>
          <w:b/>
          <w:bCs/>
          <w:sz w:val="24"/>
          <w:szCs w:val="24"/>
        </w:rPr>
        <w:t>:</w:t>
      </w:r>
    </w:p>
    <w:p w14:paraId="5CFBC55F" w14:textId="77777777" w:rsidR="00CE2020" w:rsidRDefault="00CE2020" w:rsidP="003B5FC0">
      <w:pPr>
        <w:spacing w:line="360" w:lineRule="auto"/>
        <w:jc w:val="both"/>
        <w:rPr>
          <w:rFonts w:ascii="Times New Roman" w:hAnsi="Times New Roman" w:cs="Times New Roman"/>
          <w:sz w:val="24"/>
          <w:szCs w:val="24"/>
        </w:rPr>
      </w:pPr>
      <w:r w:rsidRPr="00497B3F">
        <w:rPr>
          <w:rFonts w:ascii="Times New Roman" w:hAnsi="Times New Roman" w:cs="Times New Roman"/>
          <w:sz w:val="24"/>
          <w:szCs w:val="24"/>
        </w:rPr>
        <w:t>In today’s fast-changing business world, companies often merge or acquire other businesses to stay strong, expand their reach, or gain new technology. However, such changes can make employees feel worried, insecure, or resistant because they fear losing their jobs, facing changes in roles, or dealing with an unfamiliar work culture. As an HR Manager, it’s my role to help employees understand why mergers and acquisitions (M&amp;A) happen and how they can benefit everyone in the long run. Guiding employees through this transition smoothly is crucial to maintaining their trust, motivation, and the overall stability of the organisation.</w:t>
      </w:r>
    </w:p>
    <w:p w14:paraId="2212BD70" w14:textId="77777777" w:rsidR="00573810" w:rsidRPr="00497B3F" w:rsidRDefault="00573810" w:rsidP="003B5FC0">
      <w:pPr>
        <w:spacing w:line="360" w:lineRule="auto"/>
        <w:jc w:val="both"/>
        <w:rPr>
          <w:rFonts w:ascii="Times New Roman" w:hAnsi="Times New Roman" w:cs="Times New Roman"/>
          <w:sz w:val="24"/>
          <w:szCs w:val="24"/>
        </w:rPr>
      </w:pPr>
    </w:p>
    <w:sectPr w:rsidR="00573810" w:rsidRPr="00497B3F" w:rsidSect="00497B3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65"/>
    <w:rsid w:val="00022F8B"/>
    <w:rsid w:val="000470E4"/>
    <w:rsid w:val="00063904"/>
    <w:rsid w:val="000E6F71"/>
    <w:rsid w:val="00111605"/>
    <w:rsid w:val="00143C06"/>
    <w:rsid w:val="00160D9E"/>
    <w:rsid w:val="00171F07"/>
    <w:rsid w:val="001779B8"/>
    <w:rsid w:val="001D1CE0"/>
    <w:rsid w:val="001D1CF8"/>
    <w:rsid w:val="001F6B1A"/>
    <w:rsid w:val="002408F1"/>
    <w:rsid w:val="00261E90"/>
    <w:rsid w:val="00272083"/>
    <w:rsid w:val="00290558"/>
    <w:rsid w:val="002B5A6B"/>
    <w:rsid w:val="00365578"/>
    <w:rsid w:val="003B59D5"/>
    <w:rsid w:val="003B5FC0"/>
    <w:rsid w:val="003F2893"/>
    <w:rsid w:val="00435135"/>
    <w:rsid w:val="00497B3F"/>
    <w:rsid w:val="004C5345"/>
    <w:rsid w:val="00533E2B"/>
    <w:rsid w:val="00573810"/>
    <w:rsid w:val="005F314F"/>
    <w:rsid w:val="00665B5C"/>
    <w:rsid w:val="006F01BC"/>
    <w:rsid w:val="0070792B"/>
    <w:rsid w:val="0071381E"/>
    <w:rsid w:val="00840C64"/>
    <w:rsid w:val="0084217A"/>
    <w:rsid w:val="00846D24"/>
    <w:rsid w:val="008A3539"/>
    <w:rsid w:val="008A4EAB"/>
    <w:rsid w:val="008D1260"/>
    <w:rsid w:val="008D4BCC"/>
    <w:rsid w:val="009B4D78"/>
    <w:rsid w:val="009C6765"/>
    <w:rsid w:val="00A1242A"/>
    <w:rsid w:val="00A13165"/>
    <w:rsid w:val="00A249E0"/>
    <w:rsid w:val="00A34813"/>
    <w:rsid w:val="00B071E9"/>
    <w:rsid w:val="00B072C9"/>
    <w:rsid w:val="00B32C6E"/>
    <w:rsid w:val="00B76D2D"/>
    <w:rsid w:val="00BE6F6D"/>
    <w:rsid w:val="00C14491"/>
    <w:rsid w:val="00C371E8"/>
    <w:rsid w:val="00C406FF"/>
    <w:rsid w:val="00C41F58"/>
    <w:rsid w:val="00C60BCB"/>
    <w:rsid w:val="00C75E14"/>
    <w:rsid w:val="00C82637"/>
    <w:rsid w:val="00CA15E5"/>
    <w:rsid w:val="00CE2020"/>
    <w:rsid w:val="00F0781D"/>
    <w:rsid w:val="00F94FA9"/>
    <w:rsid w:val="00FC07EA"/>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D973"/>
  <w15:chartTrackingRefBased/>
  <w15:docId w15:val="{08403B6A-2C9F-4224-A8BD-C59298F9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7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7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7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7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7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7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7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765"/>
    <w:rPr>
      <w:rFonts w:eastAsiaTheme="majorEastAsia" w:cstheme="majorBidi"/>
      <w:color w:val="272727" w:themeColor="text1" w:themeTint="D8"/>
    </w:rPr>
  </w:style>
  <w:style w:type="paragraph" w:styleId="Title">
    <w:name w:val="Title"/>
    <w:basedOn w:val="Normal"/>
    <w:next w:val="Normal"/>
    <w:link w:val="TitleChar"/>
    <w:uiPriority w:val="10"/>
    <w:qFormat/>
    <w:rsid w:val="009C6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765"/>
    <w:pPr>
      <w:spacing w:before="160"/>
      <w:jc w:val="center"/>
    </w:pPr>
    <w:rPr>
      <w:i/>
      <w:iCs/>
      <w:color w:val="404040" w:themeColor="text1" w:themeTint="BF"/>
    </w:rPr>
  </w:style>
  <w:style w:type="character" w:customStyle="1" w:styleId="QuoteChar">
    <w:name w:val="Quote Char"/>
    <w:basedOn w:val="DefaultParagraphFont"/>
    <w:link w:val="Quote"/>
    <w:uiPriority w:val="29"/>
    <w:rsid w:val="009C6765"/>
    <w:rPr>
      <w:i/>
      <w:iCs/>
      <w:color w:val="404040" w:themeColor="text1" w:themeTint="BF"/>
    </w:rPr>
  </w:style>
  <w:style w:type="paragraph" w:styleId="ListParagraph">
    <w:name w:val="List Paragraph"/>
    <w:basedOn w:val="Normal"/>
    <w:uiPriority w:val="34"/>
    <w:qFormat/>
    <w:rsid w:val="009C6765"/>
    <w:pPr>
      <w:ind w:left="720"/>
      <w:contextualSpacing/>
    </w:pPr>
  </w:style>
  <w:style w:type="character" w:styleId="IntenseEmphasis">
    <w:name w:val="Intense Emphasis"/>
    <w:basedOn w:val="DefaultParagraphFont"/>
    <w:uiPriority w:val="21"/>
    <w:qFormat/>
    <w:rsid w:val="009C6765"/>
    <w:rPr>
      <w:i/>
      <w:iCs/>
      <w:color w:val="2F5496" w:themeColor="accent1" w:themeShade="BF"/>
    </w:rPr>
  </w:style>
  <w:style w:type="paragraph" w:styleId="IntenseQuote">
    <w:name w:val="Intense Quote"/>
    <w:basedOn w:val="Normal"/>
    <w:next w:val="Normal"/>
    <w:link w:val="IntenseQuoteChar"/>
    <w:uiPriority w:val="30"/>
    <w:qFormat/>
    <w:rsid w:val="009C6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765"/>
    <w:rPr>
      <w:i/>
      <w:iCs/>
      <w:color w:val="2F5496" w:themeColor="accent1" w:themeShade="BF"/>
    </w:rPr>
  </w:style>
  <w:style w:type="character" w:styleId="IntenseReference">
    <w:name w:val="Intense Reference"/>
    <w:basedOn w:val="DefaultParagraphFont"/>
    <w:uiPriority w:val="32"/>
    <w:qFormat/>
    <w:rsid w:val="009C6765"/>
    <w:rPr>
      <w:b/>
      <w:bCs/>
      <w:smallCaps/>
      <w:color w:val="2F5496" w:themeColor="accent1" w:themeShade="BF"/>
      <w:spacing w:val="5"/>
    </w:rPr>
  </w:style>
  <w:style w:type="character" w:styleId="Hyperlink">
    <w:name w:val="Hyperlink"/>
    <w:basedOn w:val="DefaultParagraphFont"/>
    <w:uiPriority w:val="99"/>
    <w:unhideWhenUsed/>
    <w:rsid w:val="00573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36</cp:revision>
  <dcterms:created xsi:type="dcterms:W3CDTF">2025-07-16T10:08:00Z</dcterms:created>
  <dcterms:modified xsi:type="dcterms:W3CDTF">2025-07-16T12:42:00Z</dcterms:modified>
</cp:coreProperties>
</file>